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6D0" w:rsidRPr="001A4915" w:rsidRDefault="003F4859" w:rsidP="001A4915">
      <w:pPr>
        <w:jc w:val="center"/>
        <w:rPr>
          <w:b/>
        </w:rPr>
      </w:pPr>
      <w:r w:rsidRPr="001A4915">
        <w:rPr>
          <w:b/>
        </w:rPr>
        <w:t>Public Safety TWG</w:t>
      </w:r>
    </w:p>
    <w:p w:rsidR="003F4859" w:rsidRPr="001A4915" w:rsidRDefault="003F4859" w:rsidP="001A4915">
      <w:pPr>
        <w:jc w:val="center"/>
        <w:rPr>
          <w:b/>
        </w:rPr>
      </w:pPr>
      <w:r w:rsidRPr="001A4915">
        <w:rPr>
          <w:b/>
        </w:rPr>
        <w:t>Wednesday August 24, 2022</w:t>
      </w:r>
    </w:p>
    <w:p w:rsidR="003F4859" w:rsidRPr="001A4915" w:rsidRDefault="003F4859" w:rsidP="001A4915">
      <w:pPr>
        <w:jc w:val="center"/>
        <w:rPr>
          <w:b/>
        </w:rPr>
      </w:pPr>
      <w:r w:rsidRPr="001A4915">
        <w:rPr>
          <w:b/>
        </w:rPr>
        <w:t>1:00 pm PDT / 2:00 pm MDT</w:t>
      </w:r>
    </w:p>
    <w:p w:rsidR="003F4859" w:rsidRDefault="003F4859"/>
    <w:p w:rsidR="003F4859" w:rsidRDefault="003F4859">
      <w:r>
        <w:t>Introductions</w:t>
      </w:r>
    </w:p>
    <w:p w:rsidR="003F4859" w:rsidRDefault="003F4859"/>
    <w:p w:rsidR="003F4859" w:rsidRDefault="003F4859">
      <w:r>
        <w:t xml:space="preserve">Public Safety Data Standards </w:t>
      </w:r>
      <w:proofErr w:type="gramStart"/>
      <w:r>
        <w:t>Status</w:t>
      </w:r>
      <w:r w:rsidR="00D72B7D">
        <w:t xml:space="preserve">  (</w:t>
      </w:r>
      <w:proofErr w:type="gramEnd"/>
      <w:r w:rsidR="00D72B7D">
        <w:t>Based on proposed new NENA standards)</w:t>
      </w:r>
    </w:p>
    <w:p w:rsidR="003F4859" w:rsidRDefault="003F4859">
      <w:r>
        <w:tab/>
        <w:t>Site Structure Address Points</w:t>
      </w:r>
    </w:p>
    <w:p w:rsidR="003F4859" w:rsidRDefault="003F4859">
      <w:r>
        <w:tab/>
        <w:t>Road Centerlines</w:t>
      </w:r>
    </w:p>
    <w:p w:rsidR="003F4859" w:rsidRDefault="003F4859">
      <w:r>
        <w:tab/>
        <w:t>Emergency Service Boundaries</w:t>
      </w:r>
    </w:p>
    <w:p w:rsidR="003F4859" w:rsidRDefault="003F4859">
      <w:r>
        <w:tab/>
        <w:t>Public Safety Answering Point (PSAP) Boundary</w:t>
      </w:r>
    </w:p>
    <w:p w:rsidR="003F4859" w:rsidRDefault="003F4859">
      <w:r>
        <w:tab/>
        <w:t>Provisioning Boundary</w:t>
      </w:r>
    </w:p>
    <w:p w:rsidR="003F4859" w:rsidRDefault="003F4859"/>
    <w:p w:rsidR="003F4859" w:rsidRDefault="003F4859">
      <w:r>
        <w:tab/>
        <w:t>Other Layers</w:t>
      </w:r>
    </w:p>
    <w:p w:rsidR="00D72B7D" w:rsidRDefault="003F4859">
      <w:r>
        <w:tab/>
      </w:r>
      <w:r w:rsidR="00D72B7D">
        <w:t>Strongly Recommended, Recommended, other layers</w:t>
      </w:r>
    </w:p>
    <w:p w:rsidR="00D72B7D" w:rsidRDefault="00D72B7D"/>
    <w:p w:rsidR="001A4915" w:rsidRDefault="001A4915">
      <w:r>
        <w:t>Next Steps</w:t>
      </w:r>
    </w:p>
    <w:p w:rsidR="00D72B7D" w:rsidRDefault="00D72B7D" w:rsidP="001A4915">
      <w:pPr>
        <w:ind w:left="720"/>
      </w:pPr>
      <w:r>
        <w:t>Standards and Best Practices document</w:t>
      </w:r>
      <w:bookmarkStart w:id="0" w:name="_GoBack"/>
      <w:bookmarkEnd w:id="0"/>
    </w:p>
    <w:p w:rsidR="001A4915" w:rsidRDefault="001A4915" w:rsidP="001A4915">
      <w:pPr>
        <w:ind w:left="720"/>
      </w:pPr>
      <w:r>
        <w:t>Identify statewide standards and stewards</w:t>
      </w:r>
    </w:p>
    <w:p w:rsidR="001A4915" w:rsidRDefault="001A4915" w:rsidP="001A4915">
      <w:pPr>
        <w:ind w:left="720"/>
      </w:pPr>
      <w:r>
        <w:t>Submit to IGC-EC for adoption of standard</w:t>
      </w:r>
    </w:p>
    <w:p w:rsidR="001A4915" w:rsidRDefault="001A4915"/>
    <w:p w:rsidR="003F4859" w:rsidRDefault="003F4859"/>
    <w:p w:rsidR="003F4859" w:rsidRDefault="003F4859"/>
    <w:p w:rsidR="003F4859" w:rsidRDefault="003F4859"/>
    <w:p w:rsidR="003F4859" w:rsidRDefault="003F4859" w:rsidP="003F4859">
      <w:r>
        <w:t xml:space="preserve">Microsoft Teams meeting </w:t>
      </w:r>
    </w:p>
    <w:p w:rsidR="003F4859" w:rsidRDefault="003F4859" w:rsidP="003F4859">
      <w:pPr>
        <w:rPr>
          <w:b/>
          <w:bCs/>
        </w:rPr>
      </w:pPr>
      <w:r>
        <w:rPr>
          <w:b/>
          <w:bCs/>
        </w:rPr>
        <w:t xml:space="preserve">Join on your computer or mobile app </w:t>
      </w:r>
    </w:p>
    <w:p w:rsidR="003F4859" w:rsidRDefault="003F4859" w:rsidP="003F4859">
      <w:hyperlink r:id="rId4" w:tgtFrame="_blank" w:history="1">
        <w:r>
          <w:rPr>
            <w:rStyle w:val="Hyperlink"/>
          </w:rPr>
          <w:t>Click here to join the meeting</w:t>
        </w:r>
      </w:hyperlink>
      <w:r>
        <w:t xml:space="preserve"> </w:t>
      </w:r>
    </w:p>
    <w:p w:rsidR="003F4859" w:rsidRDefault="003F4859" w:rsidP="003F4859">
      <w:r>
        <w:t xml:space="preserve">Meeting ID: 259 492 886 894 </w:t>
      </w:r>
      <w:r>
        <w:br/>
        <w:t xml:space="preserve">Passcode: EMGf64 </w:t>
      </w:r>
    </w:p>
    <w:p w:rsidR="003F4859" w:rsidRDefault="003F4859" w:rsidP="003F4859">
      <w:hyperlink r:id="rId5" w:tgtFrame="_blank" w:history="1">
        <w:r>
          <w:rPr>
            <w:rStyle w:val="Hyperlink"/>
            <w:color w:val="6264A7"/>
          </w:rPr>
          <w:t>Download Teams</w:t>
        </w:r>
      </w:hyperlink>
      <w:r>
        <w:t xml:space="preserve"> | </w:t>
      </w:r>
      <w:hyperlink r:id="rId6" w:tgtFrame="_blank" w:history="1">
        <w:r>
          <w:rPr>
            <w:rStyle w:val="Hyperlink"/>
            <w:color w:val="6264A7"/>
          </w:rPr>
          <w:t>Join on the web</w:t>
        </w:r>
      </w:hyperlink>
    </w:p>
    <w:p w:rsidR="003F4859" w:rsidRDefault="003F4859" w:rsidP="003F4859">
      <w:r>
        <w:rPr>
          <w:b/>
          <w:bCs/>
        </w:rPr>
        <w:t>Join with a video conferencing device</w:t>
      </w:r>
      <w:r>
        <w:t xml:space="preserve"> </w:t>
      </w:r>
    </w:p>
    <w:p w:rsidR="003F4859" w:rsidRDefault="003F4859" w:rsidP="003F4859">
      <w:hyperlink r:id="rId7" w:history="1">
        <w:r>
          <w:rPr>
            <w:rStyle w:val="Hyperlink"/>
          </w:rPr>
          <w:t>idahogov@m.webex.com</w:t>
        </w:r>
      </w:hyperlink>
      <w:r>
        <w:t xml:space="preserve"> </w:t>
      </w:r>
    </w:p>
    <w:p w:rsidR="003F4859" w:rsidRDefault="003F4859" w:rsidP="003F4859">
      <w:r>
        <w:t xml:space="preserve">Video Conference ID: 114 725 757 4 </w:t>
      </w:r>
    </w:p>
    <w:p w:rsidR="003F4859" w:rsidRDefault="003F4859" w:rsidP="003F4859">
      <w:hyperlink r:id="rId8" w:history="1">
        <w:r>
          <w:rPr>
            <w:rStyle w:val="Hyperlink"/>
            <w:color w:val="6264A7"/>
          </w:rPr>
          <w:t>Alternate VTC instructions</w:t>
        </w:r>
      </w:hyperlink>
      <w:r>
        <w:t xml:space="preserve"> </w:t>
      </w:r>
    </w:p>
    <w:p w:rsidR="003F4859" w:rsidRDefault="003F4859" w:rsidP="003F4859">
      <w:r>
        <w:rPr>
          <w:b/>
          <w:bCs/>
        </w:rPr>
        <w:t>Or call in (audio only)</w:t>
      </w:r>
      <w:r>
        <w:t xml:space="preserve"> </w:t>
      </w:r>
    </w:p>
    <w:p w:rsidR="003F4859" w:rsidRDefault="003F4859" w:rsidP="003F4859">
      <w:hyperlink r:id="rId9" w:anchor=" " w:history="1">
        <w:r>
          <w:rPr>
            <w:rStyle w:val="Hyperlink"/>
            <w:color w:val="6264A7"/>
            <w:sz w:val="21"/>
            <w:szCs w:val="21"/>
          </w:rPr>
          <w:t>+1 208-985-</w:t>
        </w:r>
        <w:proofErr w:type="gramStart"/>
        <w:r>
          <w:rPr>
            <w:rStyle w:val="Hyperlink"/>
            <w:color w:val="6264A7"/>
            <w:sz w:val="21"/>
            <w:szCs w:val="21"/>
          </w:rPr>
          <w:t>2810,,</w:t>
        </w:r>
        <w:proofErr w:type="gramEnd"/>
        <w:r>
          <w:rPr>
            <w:rStyle w:val="Hyperlink"/>
            <w:color w:val="6264A7"/>
            <w:sz w:val="21"/>
            <w:szCs w:val="21"/>
          </w:rPr>
          <w:t>884527476#</w:t>
        </w:r>
      </w:hyperlink>
      <w:r>
        <w:t xml:space="preserve"> United States, Boise </w:t>
      </w:r>
    </w:p>
    <w:p w:rsidR="003F4859" w:rsidRDefault="003F4859" w:rsidP="003F4859">
      <w:r>
        <w:t xml:space="preserve">Phone Conference ID: 884 527 476# </w:t>
      </w:r>
    </w:p>
    <w:p w:rsidR="003F4859" w:rsidRDefault="003F4859"/>
    <w:sectPr w:rsidR="003F4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59"/>
    <w:rsid w:val="001A4915"/>
    <w:rsid w:val="003F4859"/>
    <w:rsid w:val="00B816D0"/>
    <w:rsid w:val="00D7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9DD00"/>
  <w15:chartTrackingRefBased/>
  <w15:docId w15:val="{CF997C0C-605E-414B-B139-A95F5C54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F48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ex.com/msteams?confid=1147257574&amp;tenantkey=idahogov&amp;domain=m.webex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dahogov@m.webex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M2U1Y2UxMWEtZTk0YS00ZmVhLThhM2ItMmIzZjk4YWU0YmE5%40thread.v2/0?context=%7b%22Tid%22%3a%22c53b7a63-2d6e-4d96-87c9-9f583f6d1c81%22%2c%22Oid%22%3a%227ccfd098-fea9-4489-8ba3-1564a8bee0d2%22%7d" TargetMode="External"/><Relationship Id="rId9" Type="http://schemas.openxmlformats.org/officeDocument/2006/relationships/hyperlink" Target="tel:+12089852810,,884527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Reynolds</dc:creator>
  <cp:keywords/>
  <dc:description/>
  <cp:lastModifiedBy>Bill Reynolds</cp:lastModifiedBy>
  <cp:revision>1</cp:revision>
  <dcterms:created xsi:type="dcterms:W3CDTF">2022-08-23T16:07:00Z</dcterms:created>
  <dcterms:modified xsi:type="dcterms:W3CDTF">2022-08-23T16:45:00Z</dcterms:modified>
</cp:coreProperties>
</file>