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05A23" w:rsidRDefault="00F8233D">
      <w:pPr>
        <w:rPr>
          <w:b/>
          <w:color w:val="000080"/>
          <w:sz w:val="28"/>
          <w:szCs w:val="28"/>
          <w:u w:val="single"/>
        </w:rPr>
      </w:pPr>
      <w:bookmarkStart w:id="0" w:name="bookmark=id.gjdgxs" w:colFirst="0" w:colLast="0"/>
      <w:bookmarkEnd w:id="0"/>
      <w:r>
        <w:rPr>
          <w:b/>
          <w:color w:val="000080"/>
          <w:sz w:val="28"/>
          <w:szCs w:val="28"/>
          <w:u w:val="single"/>
        </w:rPr>
        <w:t>Idaho Technology Authority (ITA)</w:t>
      </w:r>
    </w:p>
    <w:p w14:paraId="00000002" w14:textId="77777777" w:rsidR="00B05A23" w:rsidRDefault="00B05A23">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03" w14:textId="77777777" w:rsidR="00B05A23" w:rsidRDefault="00B05A23">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04" w14:textId="77777777" w:rsidR="00B05A23" w:rsidRDefault="00F8233D">
      <w:pPr>
        <w:rPr>
          <w:b/>
          <w:smallCaps/>
          <w:color w:val="0000FF"/>
          <w:sz w:val="28"/>
          <w:szCs w:val="28"/>
        </w:rPr>
      </w:pPr>
      <w:r>
        <w:rPr>
          <w:b/>
          <w:smallCaps/>
          <w:color w:val="0000FF"/>
          <w:sz w:val="28"/>
          <w:szCs w:val="28"/>
        </w:rPr>
        <w:t>ENTERPRISE STANDARDS – S4000 – INFORMATION AND DATA</w:t>
      </w:r>
    </w:p>
    <w:p w14:paraId="00000005" w14:textId="77777777" w:rsidR="00B05A23" w:rsidRDefault="00B05A23">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rPr>
      </w:pPr>
    </w:p>
    <w:p w14:paraId="00000006" w14:textId="77777777" w:rsidR="00B05A23" w:rsidRDefault="00F8233D">
      <w:pPr>
        <w:rPr>
          <w:rFonts w:ascii="Arial" w:eastAsia="Arial" w:hAnsi="Arial" w:cs="Arial"/>
          <w:b/>
        </w:rPr>
      </w:pPr>
      <w:r>
        <w:rPr>
          <w:rFonts w:ascii="Arial" w:eastAsia="Arial" w:hAnsi="Arial" w:cs="Arial"/>
          <w:b/>
        </w:rPr>
        <w:t>Category:</w:t>
      </w:r>
      <w:r>
        <w:rPr>
          <w:rFonts w:ascii="Arial" w:eastAsia="Arial" w:hAnsi="Arial" w:cs="Arial"/>
          <w:b/>
        </w:rPr>
        <w:tab/>
        <w:t xml:space="preserve">S4XXX – Standard for Flood Hazard Datar </w:t>
      </w:r>
    </w:p>
    <w:p w14:paraId="00000007" w14:textId="77777777" w:rsidR="00B05A23" w:rsidRDefault="00B05A23">
      <w:pPr>
        <w:rPr>
          <w:rFonts w:ascii="Arial" w:eastAsia="Arial" w:hAnsi="Arial" w:cs="Arial"/>
          <w:b/>
        </w:rPr>
      </w:pPr>
    </w:p>
    <w:p w14:paraId="00000008"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Contents:</w:t>
      </w:r>
    </w:p>
    <w:p w14:paraId="00000009"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I.</w:t>
      </w:r>
      <w:r>
        <w:rPr>
          <w:rFonts w:ascii="Arial" w:eastAsia="Arial" w:hAnsi="Arial" w:cs="Arial"/>
        </w:rPr>
        <w:tab/>
      </w:r>
      <w:r>
        <w:rPr>
          <w:rFonts w:ascii="Arial" w:eastAsia="Arial" w:hAnsi="Arial" w:cs="Arial"/>
        </w:rPr>
        <w:tab/>
      </w:r>
      <w:hyperlink w:anchor="bookmark=id.30j0zll">
        <w:r>
          <w:rPr>
            <w:rFonts w:ascii="Arial" w:eastAsia="Arial" w:hAnsi="Arial" w:cs="Arial"/>
            <w:color w:val="0000FF"/>
            <w:u w:val="single"/>
          </w:rPr>
          <w:t>Definition</w:t>
        </w:r>
      </w:hyperlink>
    </w:p>
    <w:p w14:paraId="0000000A"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II.</w:t>
      </w:r>
      <w:r>
        <w:rPr>
          <w:rFonts w:ascii="Arial" w:eastAsia="Arial" w:hAnsi="Arial" w:cs="Arial"/>
        </w:rPr>
        <w:tab/>
      </w:r>
      <w:r>
        <w:rPr>
          <w:rFonts w:ascii="Arial" w:eastAsia="Arial" w:hAnsi="Arial" w:cs="Arial"/>
        </w:rPr>
        <w:tab/>
      </w:r>
      <w:hyperlink w:anchor="bookmark=id.1fob9te">
        <w:r>
          <w:rPr>
            <w:rFonts w:ascii="Arial" w:eastAsia="Arial" w:hAnsi="Arial" w:cs="Arial"/>
            <w:color w:val="0000FF"/>
            <w:u w:val="single"/>
          </w:rPr>
          <w:t>Rationale</w:t>
        </w:r>
      </w:hyperlink>
    </w:p>
    <w:p w14:paraId="0000000B"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III.</w:t>
      </w:r>
      <w:r>
        <w:rPr>
          <w:rFonts w:ascii="Arial" w:eastAsia="Arial" w:hAnsi="Arial" w:cs="Arial"/>
        </w:rPr>
        <w:tab/>
      </w:r>
      <w:r>
        <w:rPr>
          <w:rFonts w:ascii="Arial" w:eastAsia="Arial" w:hAnsi="Arial" w:cs="Arial"/>
        </w:rPr>
        <w:tab/>
      </w:r>
      <w:hyperlink w:anchor="bookmark=id.3znysh7">
        <w:r>
          <w:rPr>
            <w:rFonts w:ascii="Arial" w:eastAsia="Arial" w:hAnsi="Arial" w:cs="Arial"/>
            <w:color w:val="0000FF"/>
            <w:u w:val="single"/>
          </w:rPr>
          <w:t>Approved Standard(s)</w:t>
        </w:r>
      </w:hyperlink>
    </w:p>
    <w:p w14:paraId="0000000C"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IV.</w:t>
      </w:r>
      <w:r>
        <w:rPr>
          <w:rFonts w:ascii="Arial" w:eastAsia="Arial" w:hAnsi="Arial" w:cs="Arial"/>
        </w:rPr>
        <w:tab/>
      </w:r>
      <w:r>
        <w:rPr>
          <w:rFonts w:ascii="Arial" w:eastAsia="Arial" w:hAnsi="Arial" w:cs="Arial"/>
        </w:rPr>
        <w:tab/>
      </w:r>
      <w:hyperlink w:anchor="bookmark=id.2et92p0">
        <w:r>
          <w:rPr>
            <w:rFonts w:ascii="Arial" w:eastAsia="Arial" w:hAnsi="Arial" w:cs="Arial"/>
            <w:color w:val="0000FF"/>
            <w:u w:val="single"/>
          </w:rPr>
          <w:t>Approved Product(s)</w:t>
        </w:r>
      </w:hyperlink>
    </w:p>
    <w:p w14:paraId="0000000D"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V.</w:t>
      </w:r>
      <w:r>
        <w:rPr>
          <w:rFonts w:ascii="Arial" w:eastAsia="Arial" w:hAnsi="Arial" w:cs="Arial"/>
        </w:rPr>
        <w:tab/>
      </w:r>
      <w:r>
        <w:rPr>
          <w:rFonts w:ascii="Arial" w:eastAsia="Arial" w:hAnsi="Arial" w:cs="Arial"/>
        </w:rPr>
        <w:tab/>
      </w:r>
      <w:hyperlink w:anchor="bookmark=id.tyjcwt">
        <w:r>
          <w:rPr>
            <w:rFonts w:ascii="Arial" w:eastAsia="Arial" w:hAnsi="Arial" w:cs="Arial"/>
            <w:color w:val="0000FF"/>
            <w:u w:val="single"/>
          </w:rPr>
          <w:t>Justification</w:t>
        </w:r>
      </w:hyperlink>
    </w:p>
    <w:p w14:paraId="0000000E"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VI.</w:t>
      </w:r>
      <w:r>
        <w:rPr>
          <w:rFonts w:ascii="Arial" w:eastAsia="Arial" w:hAnsi="Arial" w:cs="Arial"/>
        </w:rPr>
        <w:tab/>
      </w:r>
      <w:r>
        <w:rPr>
          <w:rFonts w:ascii="Arial" w:eastAsia="Arial" w:hAnsi="Arial" w:cs="Arial"/>
        </w:rPr>
        <w:tab/>
      </w:r>
      <w:hyperlink w:anchor="bookmark=id.3dy6vkm">
        <w:r>
          <w:rPr>
            <w:rFonts w:ascii="Arial" w:eastAsia="Arial" w:hAnsi="Arial" w:cs="Arial"/>
            <w:color w:val="0000FF"/>
            <w:u w:val="single"/>
          </w:rPr>
          <w:t>Technical and Implementat</w:t>
        </w:r>
        <w:r>
          <w:rPr>
            <w:rFonts w:ascii="Arial" w:eastAsia="Arial" w:hAnsi="Arial" w:cs="Arial"/>
            <w:color w:val="0000FF"/>
            <w:u w:val="single"/>
          </w:rPr>
          <w:t>ion Considerations</w:t>
        </w:r>
      </w:hyperlink>
    </w:p>
    <w:p w14:paraId="0000000F"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VII.</w:t>
      </w:r>
      <w:r>
        <w:rPr>
          <w:rFonts w:ascii="Arial" w:eastAsia="Arial" w:hAnsi="Arial" w:cs="Arial"/>
        </w:rPr>
        <w:tab/>
      </w:r>
      <w:hyperlink w:anchor="bookmark=id.1t3h5sf">
        <w:r>
          <w:rPr>
            <w:rFonts w:ascii="Arial" w:eastAsia="Arial" w:hAnsi="Arial" w:cs="Arial"/>
            <w:color w:val="0000FF"/>
            <w:u w:val="single"/>
          </w:rPr>
          <w:t>Emerging Trends and Architectural Directions</w:t>
        </w:r>
      </w:hyperlink>
    </w:p>
    <w:p w14:paraId="00000010"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VIII.</w:t>
      </w:r>
      <w:r>
        <w:rPr>
          <w:rFonts w:ascii="Arial" w:eastAsia="Arial" w:hAnsi="Arial" w:cs="Arial"/>
        </w:rPr>
        <w:tab/>
      </w:r>
      <w:r>
        <w:rPr>
          <w:rFonts w:ascii="Arial" w:eastAsia="Arial" w:hAnsi="Arial" w:cs="Arial"/>
          <w:color w:val="0000FF"/>
          <w:u w:val="single"/>
        </w:rPr>
        <w:t>Procedure Reference</w:t>
      </w:r>
    </w:p>
    <w:p w14:paraId="00000011"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IX.</w:t>
      </w:r>
      <w:r>
        <w:rPr>
          <w:rFonts w:ascii="Arial" w:eastAsia="Arial" w:hAnsi="Arial" w:cs="Arial"/>
        </w:rPr>
        <w:tab/>
      </w:r>
      <w:r>
        <w:rPr>
          <w:rFonts w:ascii="Arial" w:eastAsia="Arial" w:hAnsi="Arial" w:cs="Arial"/>
        </w:rPr>
        <w:tab/>
      </w:r>
      <w:hyperlink w:anchor="bookmark=id.4d34og8">
        <w:r>
          <w:rPr>
            <w:rFonts w:ascii="Arial" w:eastAsia="Arial" w:hAnsi="Arial" w:cs="Arial"/>
            <w:color w:val="0000FF"/>
            <w:u w:val="single"/>
          </w:rPr>
          <w:t>Revie</w:t>
        </w:r>
        <w:r>
          <w:rPr>
            <w:rFonts w:ascii="Arial" w:eastAsia="Arial" w:hAnsi="Arial" w:cs="Arial"/>
            <w:color w:val="0000FF"/>
            <w:u w:val="single"/>
          </w:rPr>
          <w:t>w Cycle</w:t>
        </w:r>
      </w:hyperlink>
    </w:p>
    <w:p w14:paraId="00000012"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X.</w:t>
      </w:r>
      <w:r>
        <w:rPr>
          <w:rFonts w:ascii="Arial" w:eastAsia="Arial" w:hAnsi="Arial" w:cs="Arial"/>
        </w:rPr>
        <w:tab/>
      </w:r>
      <w:r>
        <w:rPr>
          <w:rFonts w:ascii="Arial" w:eastAsia="Arial" w:hAnsi="Arial" w:cs="Arial"/>
        </w:rPr>
        <w:tab/>
      </w:r>
      <w:r>
        <w:rPr>
          <w:rFonts w:ascii="Arial" w:eastAsia="Arial" w:hAnsi="Arial" w:cs="Arial"/>
          <w:color w:val="0000FF"/>
          <w:u w:val="single"/>
        </w:rPr>
        <w:t>Contact Information</w:t>
      </w:r>
    </w:p>
    <w:p w14:paraId="00000013"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XI.</w:t>
      </w:r>
      <w:r>
        <w:rPr>
          <w:rFonts w:ascii="Arial" w:eastAsia="Arial" w:hAnsi="Arial" w:cs="Arial"/>
        </w:rPr>
        <w:tab/>
      </w:r>
      <w:r>
        <w:rPr>
          <w:rFonts w:ascii="Arial" w:eastAsia="Arial" w:hAnsi="Arial" w:cs="Arial"/>
        </w:rPr>
        <w:tab/>
      </w:r>
      <w:hyperlink w:anchor="bookmark=id.3tbugp1">
        <w:r>
          <w:rPr>
            <w:rFonts w:ascii="Arial" w:eastAsia="Arial" w:hAnsi="Arial" w:cs="Arial"/>
            <w:color w:val="0000FF"/>
            <w:u w:val="single"/>
          </w:rPr>
          <w:t>Revision History</w:t>
        </w:r>
      </w:hyperlink>
    </w:p>
    <w:p w14:paraId="00000014" w14:textId="77777777" w:rsidR="00B05A23" w:rsidRDefault="00B05A23">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15"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I.</w:t>
      </w:r>
      <w:r>
        <w:rPr>
          <w:rFonts w:ascii="Arial" w:eastAsia="Arial" w:hAnsi="Arial" w:cs="Arial"/>
          <w:b/>
          <w:smallCaps/>
        </w:rPr>
        <w:tab/>
      </w:r>
      <w:bookmarkStart w:id="1" w:name="bookmark=id.30j0zll" w:colFirst="0" w:colLast="0"/>
      <w:bookmarkEnd w:id="1"/>
      <w:r>
        <w:rPr>
          <w:rFonts w:ascii="Arial" w:eastAsia="Arial" w:hAnsi="Arial" w:cs="Arial"/>
          <w:b/>
          <w:smallCaps/>
        </w:rPr>
        <w:t>DEFINITION</w:t>
      </w:r>
    </w:p>
    <w:p w14:paraId="00000016" w14:textId="77777777" w:rsidR="00B05A23" w:rsidRDefault="00B05A23">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17"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ab/>
      </w:r>
      <w:r>
        <w:rPr>
          <w:rFonts w:ascii="Arial" w:eastAsia="Arial" w:hAnsi="Arial" w:cs="Arial"/>
        </w:rPr>
        <w:t>See ITA Guideline G105 (ITA Glossary of Terms) for definitions.</w:t>
      </w:r>
    </w:p>
    <w:p w14:paraId="00000018"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II.</w:t>
      </w:r>
      <w:r>
        <w:rPr>
          <w:rFonts w:ascii="Arial" w:eastAsia="Arial" w:hAnsi="Arial" w:cs="Arial"/>
          <w:b/>
          <w:smallCaps/>
        </w:rPr>
        <w:tab/>
      </w:r>
      <w:bookmarkStart w:id="2" w:name="bookmark=id.1fob9te" w:colFirst="0" w:colLast="0"/>
      <w:bookmarkEnd w:id="2"/>
      <w:r>
        <w:rPr>
          <w:rFonts w:ascii="Arial" w:eastAsia="Arial" w:hAnsi="Arial" w:cs="Arial"/>
          <w:b/>
          <w:smallCaps/>
        </w:rPr>
        <w:t>RATIONALE</w:t>
      </w:r>
    </w:p>
    <w:p w14:paraId="00000019" w14:textId="77777777" w:rsidR="00B05A23" w:rsidRDefault="00B05A23">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1A" w14:textId="77777777" w:rsidR="00B05A23" w:rsidRDefault="00F8233D">
      <w:pPr>
        <w:pBdr>
          <w:top w:val="nil"/>
          <w:left w:val="nil"/>
          <w:bottom w:val="nil"/>
          <w:right w:val="nil"/>
          <w:between w:val="nil"/>
        </w:pBdr>
        <w:ind w:left="360"/>
        <w:rPr>
          <w:rFonts w:ascii="Arial" w:eastAsia="Arial" w:hAnsi="Arial" w:cs="Arial"/>
          <w:color w:val="000000"/>
        </w:rPr>
      </w:pPr>
      <w:r>
        <w:rPr>
          <w:rFonts w:ascii="Arial" w:eastAsia="Arial" w:hAnsi="Arial" w:cs="Arial"/>
          <w:color w:val="000000"/>
        </w:rPr>
        <w:t>A statewide National Flood Hazard Layer and data standard, which is part of the Hazards data theme is a critical source of information for State officials (</w:t>
      </w:r>
      <w:proofErr w:type="gramStart"/>
      <w:r>
        <w:rPr>
          <w:rFonts w:ascii="Arial" w:eastAsia="Arial" w:hAnsi="Arial" w:cs="Arial"/>
          <w:color w:val="000000"/>
        </w:rPr>
        <w:t>e.g.</w:t>
      </w:r>
      <w:proofErr w:type="gramEnd"/>
      <w:r>
        <w:rPr>
          <w:rFonts w:ascii="Arial" w:eastAsia="Arial" w:hAnsi="Arial" w:cs="Arial"/>
          <w:color w:val="000000"/>
        </w:rPr>
        <w:t xml:space="preserve"> emergency management and water resources), tribal partners, community officials (planners, GIS </w:t>
      </w:r>
      <w:r>
        <w:rPr>
          <w:rFonts w:ascii="Arial" w:eastAsia="Arial" w:hAnsi="Arial" w:cs="Arial"/>
          <w:color w:val="000000"/>
        </w:rPr>
        <w:t>professionals, emergency managers, engineers), private entities (engineers, surveyors, architects, real estate professionals, lending and insurance professionals), homeowners, renters, and business owners. Standardized National Flood Hazard Layers data sup</w:t>
      </w:r>
      <w:r>
        <w:rPr>
          <w:rFonts w:ascii="Arial" w:eastAsia="Arial" w:hAnsi="Arial" w:cs="Arial"/>
          <w:color w:val="000000"/>
        </w:rPr>
        <w:t xml:space="preserve">ports those groups by The National Flood Hazard Layer (NFHL) is a geospatial database that contains current effective flood hazard data. FEMA provides </w:t>
      </w:r>
      <w:proofErr w:type="gramStart"/>
      <w:r>
        <w:rPr>
          <w:rFonts w:ascii="Arial" w:eastAsia="Arial" w:hAnsi="Arial" w:cs="Arial"/>
          <w:color w:val="000000"/>
        </w:rPr>
        <w:t>the flood</w:t>
      </w:r>
      <w:proofErr w:type="gramEnd"/>
      <w:r>
        <w:rPr>
          <w:rFonts w:ascii="Arial" w:eastAsia="Arial" w:hAnsi="Arial" w:cs="Arial"/>
          <w:color w:val="000000"/>
        </w:rPr>
        <w:t xml:space="preserve"> hazard data to support the National Flood Insurance Program. You can use the information to bet</w:t>
      </w:r>
      <w:r>
        <w:rPr>
          <w:rFonts w:ascii="Arial" w:eastAsia="Arial" w:hAnsi="Arial" w:cs="Arial"/>
          <w:color w:val="000000"/>
        </w:rPr>
        <w:t>ter understand your level of flood risk and type of flooding.  The NFHL is made from effective flood maps and Letters of Map Change delivered to communities. NFHL digital data covers over 90 percent of the U.S. population. New and revised data is being add</w:t>
      </w:r>
      <w:r>
        <w:rPr>
          <w:rFonts w:ascii="Arial" w:eastAsia="Arial" w:hAnsi="Arial" w:cs="Arial"/>
          <w:color w:val="000000"/>
        </w:rPr>
        <w:t xml:space="preserve">ed continuously. </w:t>
      </w:r>
    </w:p>
    <w:p w14:paraId="0000001B" w14:textId="77777777" w:rsidR="00B05A23" w:rsidRDefault="00B05A23">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b/>
        </w:rPr>
      </w:pPr>
    </w:p>
    <w:p w14:paraId="0000001C" w14:textId="77777777" w:rsidR="00B05A23" w:rsidRDefault="00B05A23">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p>
    <w:p w14:paraId="0000001D"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III.</w:t>
      </w:r>
      <w:r>
        <w:rPr>
          <w:rFonts w:ascii="Arial" w:eastAsia="Arial" w:hAnsi="Arial" w:cs="Arial"/>
          <w:b/>
          <w:smallCaps/>
        </w:rPr>
        <w:tab/>
      </w:r>
      <w:bookmarkStart w:id="3" w:name="bookmark=id.3znysh7" w:colFirst="0" w:colLast="0"/>
      <w:bookmarkEnd w:id="3"/>
      <w:r>
        <w:rPr>
          <w:rFonts w:ascii="Arial" w:eastAsia="Arial" w:hAnsi="Arial" w:cs="Arial"/>
          <w:b/>
          <w:smallCaps/>
        </w:rPr>
        <w:t>APPROVED STANDARD(S)</w:t>
      </w:r>
    </w:p>
    <w:p w14:paraId="0000001E" w14:textId="77777777" w:rsidR="00B05A23" w:rsidRDefault="00B05A23">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1F" w14:textId="77777777" w:rsidR="00B05A23" w:rsidRDefault="00F8233D">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u w:val="single"/>
        </w:rPr>
      </w:pPr>
      <w:r>
        <w:rPr>
          <w:rFonts w:ascii="Arial" w:eastAsia="Arial" w:hAnsi="Arial" w:cs="Arial"/>
        </w:rPr>
        <w:t>See Attachment</w:t>
      </w:r>
    </w:p>
    <w:p w14:paraId="00000020" w14:textId="77777777" w:rsidR="00B05A23" w:rsidRDefault="00B05A23">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21"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IV.</w:t>
      </w:r>
      <w:r>
        <w:rPr>
          <w:rFonts w:ascii="Arial" w:eastAsia="Arial" w:hAnsi="Arial" w:cs="Arial"/>
          <w:b/>
          <w:smallCaps/>
        </w:rPr>
        <w:tab/>
      </w:r>
      <w:bookmarkStart w:id="4" w:name="bookmark=id.2et92p0" w:colFirst="0" w:colLast="0"/>
      <w:bookmarkEnd w:id="4"/>
      <w:r>
        <w:rPr>
          <w:rFonts w:ascii="Arial" w:eastAsia="Arial" w:hAnsi="Arial" w:cs="Arial"/>
          <w:b/>
          <w:smallCaps/>
        </w:rPr>
        <w:t>APPROVED PRODUCTS(S)</w:t>
      </w:r>
    </w:p>
    <w:p w14:paraId="00000022" w14:textId="77777777" w:rsidR="00B05A23" w:rsidRDefault="00B05A23">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23" w14:textId="77777777" w:rsidR="00B05A23" w:rsidRDefault="00F8233D">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r>
        <w:rPr>
          <w:rFonts w:ascii="Arial" w:eastAsia="Arial" w:hAnsi="Arial" w:cs="Arial"/>
        </w:rPr>
        <w:t>Any GIS Software, either desktop or online, capable of ingesting and displaying Open Geospatial Consortium (OGC) Web Map Standard (WMS) services.</w:t>
      </w:r>
    </w:p>
    <w:p w14:paraId="00000024" w14:textId="77777777" w:rsidR="00B05A23" w:rsidRDefault="00B05A23">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p>
    <w:p w14:paraId="00000025"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V.</w:t>
      </w:r>
      <w:r>
        <w:rPr>
          <w:rFonts w:ascii="Arial" w:eastAsia="Arial" w:hAnsi="Arial" w:cs="Arial"/>
          <w:b/>
          <w:smallCaps/>
        </w:rPr>
        <w:tab/>
      </w:r>
      <w:bookmarkStart w:id="5" w:name="bookmark=id.tyjcwt" w:colFirst="0" w:colLast="0"/>
      <w:bookmarkEnd w:id="5"/>
      <w:r>
        <w:rPr>
          <w:rFonts w:ascii="Arial" w:eastAsia="Arial" w:hAnsi="Arial" w:cs="Arial"/>
          <w:b/>
          <w:smallCaps/>
        </w:rPr>
        <w:t>JUSTIFICATION</w:t>
      </w:r>
    </w:p>
    <w:p w14:paraId="00000026" w14:textId="77777777" w:rsidR="00B05A23" w:rsidRDefault="00B05A23">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27" w14:textId="77777777" w:rsidR="00B05A23" w:rsidRDefault="00F8233D">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r>
        <w:rPr>
          <w:rFonts w:ascii="Arial" w:eastAsia="Arial" w:hAnsi="Arial" w:cs="Arial"/>
        </w:rPr>
        <w:t xml:space="preserve">A </w:t>
      </w:r>
      <w:r>
        <w:rPr>
          <w:rFonts w:ascii="Arial" w:eastAsia="Arial" w:hAnsi="Arial" w:cs="Arial"/>
        </w:rPr>
        <w:t>statewide National Flood Hazard Layer dataset is a critical source of information, as stated under ‘II Rationale’ in this standard. A data exchange standard supports the use of the National Flood Hazard Layer to facility a predictable format, improve colla</w:t>
      </w:r>
      <w:r>
        <w:rPr>
          <w:rFonts w:ascii="Arial" w:eastAsia="Arial" w:hAnsi="Arial" w:cs="Arial"/>
        </w:rPr>
        <w:t>boration and encourage the use of this dataset.</w:t>
      </w:r>
    </w:p>
    <w:p w14:paraId="00000028" w14:textId="77777777" w:rsidR="00B05A23" w:rsidRDefault="00B05A23">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29"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VI.</w:t>
      </w:r>
      <w:r>
        <w:rPr>
          <w:rFonts w:ascii="Arial" w:eastAsia="Arial" w:hAnsi="Arial" w:cs="Arial"/>
          <w:b/>
          <w:smallCaps/>
        </w:rPr>
        <w:tab/>
      </w:r>
      <w:bookmarkStart w:id="6" w:name="bookmark=id.3dy6vkm" w:colFirst="0" w:colLast="0"/>
      <w:bookmarkEnd w:id="6"/>
      <w:r>
        <w:rPr>
          <w:rFonts w:ascii="Arial" w:eastAsia="Arial" w:hAnsi="Arial" w:cs="Arial"/>
          <w:b/>
          <w:smallCaps/>
        </w:rPr>
        <w:t>TECHNICAL AND IMPLEMENTATION CONSIDERATIONS</w:t>
      </w:r>
    </w:p>
    <w:p w14:paraId="0000002A" w14:textId="77777777" w:rsidR="00B05A23" w:rsidRDefault="00B05A23">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2B" w14:textId="77777777" w:rsidR="00B05A23" w:rsidRDefault="00F8233D">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r>
        <w:rPr>
          <w:rFonts w:ascii="Arial" w:eastAsia="Arial" w:hAnsi="Arial" w:cs="Arial"/>
        </w:rPr>
        <w:t>Any GIS Software, either desktop or online, capable of ingesting and displaying Open Geospatial Consortium (OGC) Web Map Standard (WMS) services.</w:t>
      </w:r>
    </w:p>
    <w:p w14:paraId="0000002C" w14:textId="77777777" w:rsidR="00B05A23" w:rsidRDefault="00B05A23">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2D"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VII.</w:t>
      </w:r>
      <w:r>
        <w:rPr>
          <w:rFonts w:ascii="Arial" w:eastAsia="Arial" w:hAnsi="Arial" w:cs="Arial"/>
          <w:b/>
          <w:smallCaps/>
        </w:rPr>
        <w:tab/>
      </w:r>
      <w:bookmarkStart w:id="7" w:name="bookmark=id.1t3h5sf" w:colFirst="0" w:colLast="0"/>
      <w:bookmarkEnd w:id="7"/>
      <w:r>
        <w:rPr>
          <w:rFonts w:ascii="Arial" w:eastAsia="Arial" w:hAnsi="Arial" w:cs="Arial"/>
          <w:b/>
          <w:smallCaps/>
        </w:rPr>
        <w:t>EMERGING TRENDS AND ARCHITECTURAL DIRECTIONS</w:t>
      </w:r>
    </w:p>
    <w:p w14:paraId="0000002E" w14:textId="77777777" w:rsidR="00B05A23" w:rsidRDefault="00B05A23">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2F" w14:textId="77777777" w:rsidR="00B05A23" w:rsidRDefault="00F8233D">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r>
        <w:rPr>
          <w:rFonts w:ascii="Arial" w:eastAsia="Arial" w:hAnsi="Arial" w:cs="Arial"/>
        </w:rPr>
        <w:t xml:space="preserve">Data will be shared in accordance with Enterprise Standard 4250 – Enterprise </w:t>
      </w:r>
    </w:p>
    <w:p w14:paraId="00000030" w14:textId="77777777" w:rsidR="00B05A23" w:rsidRDefault="00F8233D">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r>
        <w:rPr>
          <w:rFonts w:ascii="Arial" w:eastAsia="Arial" w:hAnsi="Arial" w:cs="Arial"/>
        </w:rPr>
        <w:t xml:space="preserve">Geographic Information System (GIS) Data Sharing Standards. </w:t>
      </w:r>
    </w:p>
    <w:p w14:paraId="00000031" w14:textId="77777777" w:rsidR="00B05A23" w:rsidRDefault="00B05A23">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p>
    <w:p w14:paraId="00000032"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VIII.</w:t>
      </w:r>
      <w:r>
        <w:rPr>
          <w:rFonts w:ascii="Arial" w:eastAsia="Arial" w:hAnsi="Arial" w:cs="Arial"/>
          <w:b/>
          <w:smallCaps/>
        </w:rPr>
        <w:tab/>
      </w:r>
      <w:bookmarkStart w:id="8" w:name="bookmark=id.4d34og8" w:colFirst="0" w:colLast="0"/>
      <w:bookmarkEnd w:id="8"/>
      <w:r>
        <w:rPr>
          <w:rFonts w:ascii="Arial" w:eastAsia="Arial" w:hAnsi="Arial" w:cs="Arial"/>
          <w:b/>
          <w:smallCaps/>
        </w:rPr>
        <w:t>PROCEDURE REFERENCE</w:t>
      </w:r>
    </w:p>
    <w:p w14:paraId="00000033"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smallCaps/>
        </w:rPr>
      </w:pPr>
      <w:r>
        <w:rPr>
          <w:rFonts w:ascii="Arial" w:eastAsia="Arial" w:hAnsi="Arial" w:cs="Arial"/>
          <w:b/>
          <w:smallCaps/>
        </w:rPr>
        <w:tab/>
      </w:r>
    </w:p>
    <w:p w14:paraId="00000034" w14:textId="77777777" w:rsidR="00B05A23" w:rsidRDefault="00F8233D">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r>
        <w:rPr>
          <w:rFonts w:ascii="Arial" w:eastAsia="Arial" w:hAnsi="Arial" w:cs="Arial"/>
        </w:rPr>
        <w:t>The format, content and development of thi</w:t>
      </w:r>
      <w:r>
        <w:rPr>
          <w:rFonts w:ascii="Arial" w:eastAsia="Arial" w:hAnsi="Arial" w:cs="Arial"/>
        </w:rPr>
        <w:t>s standard adhere to Policy P5030 for Framework Standards, S4250 for Data Sharing Standards and S4220 for Geospatial Metadata.</w:t>
      </w:r>
    </w:p>
    <w:p w14:paraId="00000035" w14:textId="77777777" w:rsidR="00B05A23" w:rsidRDefault="00B05A23">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p>
    <w:p w14:paraId="00000036"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IX.</w:t>
      </w:r>
      <w:r>
        <w:rPr>
          <w:rFonts w:ascii="Arial" w:eastAsia="Arial" w:hAnsi="Arial" w:cs="Arial"/>
          <w:b/>
          <w:smallCaps/>
        </w:rPr>
        <w:tab/>
        <w:t>REVIEW CYCLE</w:t>
      </w:r>
    </w:p>
    <w:p w14:paraId="00000037" w14:textId="77777777" w:rsidR="00B05A23" w:rsidRDefault="00B05A23">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38" w14:textId="77777777" w:rsidR="00B05A23" w:rsidRDefault="00F8233D">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proofErr w:type="gramStart"/>
      <w:r>
        <w:rPr>
          <w:rFonts w:ascii="Arial" w:eastAsia="Arial" w:hAnsi="Arial" w:cs="Arial"/>
        </w:rPr>
        <w:t>Review</w:t>
      </w:r>
      <w:proofErr w:type="gramEnd"/>
      <w:r>
        <w:rPr>
          <w:rFonts w:ascii="Arial" w:eastAsia="Arial" w:hAnsi="Arial" w:cs="Arial"/>
        </w:rPr>
        <w:t xml:space="preserve"> will occur at least annually.</w:t>
      </w:r>
    </w:p>
    <w:p w14:paraId="00000039" w14:textId="77777777" w:rsidR="00B05A23" w:rsidRDefault="00B05A23">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3A" w14:textId="77777777" w:rsidR="00B05A23" w:rsidRDefault="00F8233D">
      <w:pPr>
        <w:tabs>
          <w:tab w:val="left" w:pos="360"/>
          <w:tab w:val="left" w:pos="720"/>
          <w:tab w:val="left" w:pos="1080"/>
          <w:tab w:val="left" w:pos="1440"/>
          <w:tab w:val="left" w:pos="1800"/>
          <w:tab w:val="left" w:pos="2160"/>
          <w:tab w:val="left" w:pos="2520"/>
          <w:tab w:val="left" w:pos="2880"/>
        </w:tabs>
        <w:spacing w:after="240"/>
        <w:rPr>
          <w:rFonts w:ascii="Arial" w:eastAsia="Arial" w:hAnsi="Arial" w:cs="Arial"/>
          <w:b/>
          <w:smallCaps/>
        </w:rPr>
      </w:pPr>
      <w:r>
        <w:rPr>
          <w:rFonts w:ascii="Arial" w:eastAsia="Arial" w:hAnsi="Arial" w:cs="Arial"/>
          <w:b/>
          <w:smallCaps/>
        </w:rPr>
        <w:t>X.</w:t>
      </w:r>
      <w:r>
        <w:rPr>
          <w:rFonts w:ascii="Arial" w:eastAsia="Arial" w:hAnsi="Arial" w:cs="Arial"/>
          <w:b/>
          <w:smallCaps/>
        </w:rPr>
        <w:tab/>
        <w:t>CONTACT INFORMATION</w:t>
      </w:r>
    </w:p>
    <w:p w14:paraId="0000003B" w14:textId="77777777" w:rsidR="00B05A23" w:rsidRDefault="00F8233D">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b/>
          <w:smallCaps/>
        </w:rPr>
      </w:pPr>
      <w:r>
        <w:rPr>
          <w:rFonts w:ascii="Arial" w:eastAsia="Arial" w:hAnsi="Arial" w:cs="Arial"/>
        </w:rPr>
        <w:t>For more information, contact the ITA Staff at (208) 605-4064.</w:t>
      </w:r>
    </w:p>
    <w:p w14:paraId="0000003C" w14:textId="77777777" w:rsidR="00B05A23" w:rsidRDefault="00B05A23">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p>
    <w:p w14:paraId="0000003D" w14:textId="77777777" w:rsidR="00B05A23" w:rsidRDefault="00B05A23">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p>
    <w:p w14:paraId="0000003E" w14:textId="77777777" w:rsidR="00B05A23" w:rsidRDefault="00F8233D">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XI.</w:t>
      </w:r>
      <w:r>
        <w:rPr>
          <w:rFonts w:ascii="Arial" w:eastAsia="Arial" w:hAnsi="Arial" w:cs="Arial"/>
          <w:b/>
          <w:smallCaps/>
        </w:rPr>
        <w:tab/>
        <w:t>REVISION HISTORY</w:t>
      </w:r>
    </w:p>
    <w:p w14:paraId="0000003F" w14:textId="77777777" w:rsidR="00B05A23" w:rsidRDefault="00B05A23">
      <w:pPr>
        <w:pBdr>
          <w:top w:val="nil"/>
          <w:left w:val="nil"/>
          <w:bottom w:val="nil"/>
          <w:right w:val="nil"/>
          <w:between w:val="nil"/>
        </w:pBdr>
        <w:tabs>
          <w:tab w:val="center" w:pos="4680"/>
          <w:tab w:val="right" w:pos="9360"/>
          <w:tab w:val="left" w:pos="0"/>
          <w:tab w:val="left" w:pos="720"/>
          <w:tab w:val="left" w:pos="1080"/>
          <w:tab w:val="left" w:pos="1440"/>
          <w:tab w:val="left" w:pos="1800"/>
          <w:tab w:val="left" w:pos="2160"/>
          <w:tab w:val="left" w:pos="2520"/>
          <w:tab w:val="left" w:pos="2880"/>
        </w:tabs>
        <w:spacing w:line="240" w:lineRule="auto"/>
        <w:rPr>
          <w:rFonts w:ascii="Arial" w:eastAsia="Arial" w:hAnsi="Arial" w:cs="Arial"/>
          <w:color w:val="000000"/>
        </w:rPr>
      </w:pPr>
    </w:p>
    <w:p w14:paraId="00000040" w14:textId="77777777" w:rsidR="00B05A23" w:rsidRDefault="00F8233D">
      <w:pPr>
        <w:pBdr>
          <w:top w:val="nil"/>
          <w:left w:val="nil"/>
          <w:bottom w:val="nil"/>
          <w:right w:val="nil"/>
          <w:between w:val="nil"/>
        </w:pBdr>
        <w:tabs>
          <w:tab w:val="left" w:pos="360"/>
          <w:tab w:val="left" w:pos="450"/>
          <w:tab w:val="left" w:pos="504"/>
          <w:tab w:val="left" w:pos="720"/>
          <w:tab w:val="left" w:pos="1080"/>
          <w:tab w:val="left" w:pos="1800"/>
          <w:tab w:val="left" w:pos="2160"/>
          <w:tab w:val="left" w:pos="2520"/>
          <w:tab w:val="left" w:pos="2880"/>
        </w:tabs>
        <w:spacing w:after="120" w:line="480" w:lineRule="auto"/>
        <w:ind w:left="360"/>
        <w:rPr>
          <w:rFonts w:ascii="Arial" w:eastAsia="Arial" w:hAnsi="Arial" w:cs="Arial"/>
          <w:color w:val="000000"/>
        </w:rPr>
      </w:pPr>
      <w:r>
        <w:rPr>
          <w:rFonts w:ascii="Arial" w:eastAsia="Arial" w:hAnsi="Arial" w:cs="Arial"/>
          <w:color w:val="000000"/>
        </w:rPr>
        <w:t>XX/XX/202X – Standard Presented to the IGC-EC</w:t>
      </w:r>
    </w:p>
    <w:p w14:paraId="00000041" w14:textId="77777777" w:rsidR="00B05A23" w:rsidRDefault="00F8233D">
      <w:pPr>
        <w:spacing w:after="200"/>
      </w:pPr>
      <w:r>
        <w:br w:type="page"/>
      </w:r>
    </w:p>
    <w:p w14:paraId="00000042" w14:textId="77777777" w:rsidR="00B05A23" w:rsidRDefault="00B05A23"/>
    <w:p w14:paraId="00000043" w14:textId="77777777" w:rsidR="00B05A23" w:rsidRDefault="00F8233D">
      <w:pPr>
        <w:widowControl w:val="0"/>
        <w:pBdr>
          <w:top w:val="nil"/>
          <w:left w:val="nil"/>
          <w:bottom w:val="nil"/>
          <w:right w:val="nil"/>
          <w:between w:val="nil"/>
        </w:pBdr>
        <w:spacing w:after="282" w:line="240" w:lineRule="auto"/>
        <w:rPr>
          <w:color w:val="000000"/>
        </w:rPr>
      </w:pPr>
      <w:r>
        <w:rPr>
          <w:rFonts w:ascii="Calibri" w:eastAsia="Calibri" w:hAnsi="Calibri" w:cs="Calibri"/>
          <w:noProof/>
          <w:color w:val="000000"/>
          <w:sz w:val="72"/>
          <w:szCs w:val="72"/>
        </w:rPr>
        <w:drawing>
          <wp:inline distT="0" distB="0" distL="0" distR="0" wp14:anchorId="45EF1FFF" wp14:editId="01AB5E45">
            <wp:extent cx="1482159" cy="1527315"/>
            <wp:effectExtent l="0" t="0" r="0" b="0"/>
            <wp:docPr id="3" name="image2.jpg" descr="Idaho seal"/>
            <wp:cNvGraphicFramePr/>
            <a:graphic xmlns:a="http://schemas.openxmlformats.org/drawingml/2006/main">
              <a:graphicData uri="http://schemas.openxmlformats.org/drawingml/2006/picture">
                <pic:pic xmlns:pic="http://schemas.openxmlformats.org/drawingml/2006/picture">
                  <pic:nvPicPr>
                    <pic:cNvPr id="0" name="image2.jpg" descr="Idaho seal"/>
                    <pic:cNvPicPr preferRelativeResize="0"/>
                  </pic:nvPicPr>
                  <pic:blipFill>
                    <a:blip r:embed="rId8"/>
                    <a:srcRect/>
                    <a:stretch>
                      <a:fillRect/>
                    </a:stretch>
                  </pic:blipFill>
                  <pic:spPr>
                    <a:xfrm>
                      <a:off x="0" y="0"/>
                      <a:ext cx="1482159" cy="1527315"/>
                    </a:xfrm>
                    <a:prstGeom prst="rect">
                      <a:avLst/>
                    </a:prstGeom>
                    <a:ln/>
                  </pic:spPr>
                </pic:pic>
              </a:graphicData>
            </a:graphic>
          </wp:inline>
        </w:drawing>
      </w:r>
      <w:r>
        <w:rPr>
          <w:color w:val="000000"/>
        </w:rPr>
        <w:t xml:space="preserve">                                                                               </w:t>
      </w:r>
      <w:r>
        <w:rPr>
          <w:rFonts w:ascii="Calibri" w:eastAsia="Calibri" w:hAnsi="Calibri" w:cs="Calibri"/>
          <w:noProof/>
          <w:color w:val="000000"/>
          <w:sz w:val="72"/>
          <w:szCs w:val="72"/>
        </w:rPr>
        <w:drawing>
          <wp:inline distT="0" distB="0" distL="0" distR="0" wp14:anchorId="264C2E5F" wp14:editId="539BB9EB">
            <wp:extent cx="1028700" cy="1666875"/>
            <wp:effectExtent l="0" t="0" r="0" b="0"/>
            <wp:docPr id="4" name="image1.jpg" descr="TIM logo primary.jpg"/>
            <wp:cNvGraphicFramePr/>
            <a:graphic xmlns:a="http://schemas.openxmlformats.org/drawingml/2006/main">
              <a:graphicData uri="http://schemas.openxmlformats.org/drawingml/2006/picture">
                <pic:pic xmlns:pic="http://schemas.openxmlformats.org/drawingml/2006/picture">
                  <pic:nvPicPr>
                    <pic:cNvPr id="0" name="image1.jpg" descr="TIM logo primary.jpg"/>
                    <pic:cNvPicPr preferRelativeResize="0"/>
                  </pic:nvPicPr>
                  <pic:blipFill>
                    <a:blip r:embed="rId9"/>
                    <a:srcRect/>
                    <a:stretch>
                      <a:fillRect/>
                    </a:stretch>
                  </pic:blipFill>
                  <pic:spPr>
                    <a:xfrm>
                      <a:off x="0" y="0"/>
                      <a:ext cx="1028700" cy="1666875"/>
                    </a:xfrm>
                    <a:prstGeom prst="rect">
                      <a:avLst/>
                    </a:prstGeom>
                    <a:ln/>
                  </pic:spPr>
                </pic:pic>
              </a:graphicData>
            </a:graphic>
          </wp:inline>
        </w:drawing>
      </w:r>
    </w:p>
    <w:p w14:paraId="00000044" w14:textId="77777777" w:rsidR="00B05A23" w:rsidRDefault="00F8233D">
      <w:pPr>
        <w:widowControl w:val="0"/>
        <w:pBdr>
          <w:top w:val="nil"/>
          <w:left w:val="nil"/>
          <w:bottom w:val="nil"/>
          <w:right w:val="nil"/>
          <w:between w:val="nil"/>
        </w:pBdr>
        <w:tabs>
          <w:tab w:val="center" w:pos="4680"/>
          <w:tab w:val="left" w:pos="6520"/>
        </w:tabs>
        <w:spacing w:after="282" w:line="240" w:lineRule="auto"/>
        <w:rPr>
          <w:color w:val="000000"/>
          <w:sz w:val="28"/>
          <w:szCs w:val="28"/>
        </w:rPr>
      </w:pPr>
      <w:r>
        <w:rPr>
          <w:color w:val="000000"/>
          <w:sz w:val="28"/>
          <w:szCs w:val="28"/>
        </w:rPr>
        <w:tab/>
        <w:t>STATE OF IDAHO</w:t>
      </w:r>
      <w:r>
        <w:rPr>
          <w:color w:val="000000"/>
          <w:sz w:val="28"/>
          <w:szCs w:val="28"/>
        </w:rPr>
        <w:tab/>
      </w:r>
    </w:p>
    <w:p w14:paraId="00000045" w14:textId="77777777" w:rsidR="00B05A23" w:rsidRDefault="00F8233D">
      <w:pPr>
        <w:widowControl w:val="0"/>
        <w:pBdr>
          <w:top w:val="nil"/>
          <w:left w:val="nil"/>
          <w:bottom w:val="nil"/>
          <w:right w:val="nil"/>
          <w:between w:val="nil"/>
        </w:pBdr>
        <w:spacing w:after="120" w:line="240" w:lineRule="auto"/>
        <w:jc w:val="center"/>
        <w:rPr>
          <w:b/>
          <w:color w:val="000000"/>
          <w:sz w:val="40"/>
          <w:szCs w:val="40"/>
        </w:rPr>
      </w:pPr>
      <w:r>
        <w:rPr>
          <w:color w:val="000000"/>
        </w:rPr>
        <w:t xml:space="preserve"> </w:t>
      </w:r>
      <w:r>
        <w:rPr>
          <w:b/>
          <w:color w:val="000000"/>
          <w:sz w:val="40"/>
          <w:szCs w:val="40"/>
        </w:rPr>
        <w:t xml:space="preserve">Idaho National Flood Hazard Layers Data Exchange Standard </w:t>
      </w:r>
    </w:p>
    <w:p w14:paraId="00000046" w14:textId="77777777" w:rsidR="00B05A23" w:rsidRDefault="00F8233D">
      <w:pPr>
        <w:jc w:val="center"/>
        <w:rPr>
          <w:sz w:val="28"/>
          <w:szCs w:val="28"/>
        </w:rPr>
      </w:pPr>
      <w:r>
        <w:rPr>
          <w:sz w:val="28"/>
          <w:szCs w:val="28"/>
        </w:rPr>
        <w:t>Part of the Hazards Theme</w:t>
      </w:r>
    </w:p>
    <w:p w14:paraId="00000047" w14:textId="77777777" w:rsidR="00B05A23" w:rsidRDefault="00B05A23">
      <w:pPr>
        <w:jc w:val="center"/>
      </w:pPr>
    </w:p>
    <w:p w14:paraId="00000048" w14:textId="77777777" w:rsidR="00B05A23" w:rsidRDefault="00B05A23">
      <w:pPr>
        <w:jc w:val="center"/>
      </w:pPr>
    </w:p>
    <w:p w14:paraId="00000049" w14:textId="77777777" w:rsidR="00B05A23" w:rsidRDefault="00F8233D">
      <w:pPr>
        <w:jc w:val="center"/>
      </w:pPr>
      <w:r>
        <w:t>Version 1</w:t>
      </w:r>
    </w:p>
    <w:p w14:paraId="0000004A" w14:textId="77777777" w:rsidR="00B05A23" w:rsidRDefault="00F8233D">
      <w:pPr>
        <w:jc w:val="center"/>
      </w:pPr>
      <w:r>
        <w:t>Effective Month Day, 2022</w:t>
      </w:r>
    </w:p>
    <w:p w14:paraId="0000004B" w14:textId="77777777" w:rsidR="00B05A23" w:rsidRDefault="00B05A23">
      <w:pPr>
        <w:jc w:val="center"/>
      </w:pPr>
    </w:p>
    <w:p w14:paraId="0000004C" w14:textId="77777777" w:rsidR="00B05A23" w:rsidRDefault="00F8233D">
      <w:pPr>
        <w:jc w:val="center"/>
      </w:pPr>
      <w:r>
        <w:t xml:space="preserve">Developed by the </w:t>
      </w:r>
      <w:r>
        <w:rPr>
          <w:color w:val="000000"/>
        </w:rPr>
        <w:t xml:space="preserve">Hazards </w:t>
      </w:r>
      <w:r>
        <w:t>Technical Working Group</w:t>
      </w:r>
    </w:p>
    <w:p w14:paraId="0000004D" w14:textId="77777777" w:rsidR="00B05A23" w:rsidRDefault="00B05A23"/>
    <w:p w14:paraId="0000004E" w14:textId="77777777" w:rsidR="00B05A23" w:rsidRDefault="00B05A23"/>
    <w:p w14:paraId="0000004F" w14:textId="77777777" w:rsidR="00B05A23" w:rsidRDefault="00B05A23">
      <w:pPr>
        <w:rPr>
          <w:u w:val="single"/>
        </w:rPr>
      </w:pPr>
    </w:p>
    <w:p w14:paraId="00000050" w14:textId="77777777" w:rsidR="00B05A23" w:rsidRDefault="00F8233D">
      <w:r>
        <w:rPr>
          <w:u w:val="single"/>
        </w:rPr>
        <w:t>Revision History</w:t>
      </w:r>
    </w:p>
    <w:p w14:paraId="00000051" w14:textId="77777777" w:rsidR="00B05A23" w:rsidRDefault="00F8233D">
      <w:r>
        <w:t xml:space="preserve">Established by </w:t>
      </w:r>
      <w:r>
        <w:rPr>
          <w:color w:val="000000"/>
        </w:rPr>
        <w:t xml:space="preserve">Hazards </w:t>
      </w:r>
      <w:r>
        <w:t>Technical Working Group</w:t>
      </w:r>
    </w:p>
    <w:p w14:paraId="00000052" w14:textId="77777777" w:rsidR="00B05A23" w:rsidRDefault="00B05A23">
      <w:pPr>
        <w:rPr>
          <w:sz w:val="22"/>
          <w:szCs w:val="22"/>
        </w:rPr>
      </w:pPr>
    </w:p>
    <w:p w14:paraId="00000053" w14:textId="77777777" w:rsidR="00B05A23" w:rsidRDefault="00B05A23">
      <w:pPr>
        <w:rPr>
          <w:sz w:val="22"/>
          <w:szCs w:val="22"/>
        </w:rPr>
      </w:pPr>
    </w:p>
    <w:p w14:paraId="00000054" w14:textId="77777777" w:rsidR="00B05A23" w:rsidRDefault="00B05A23">
      <w:pPr>
        <w:rPr>
          <w:u w:val="single"/>
        </w:rPr>
      </w:pPr>
    </w:p>
    <w:p w14:paraId="00000055" w14:textId="77777777" w:rsidR="00B05A23" w:rsidRDefault="00F8233D">
      <w:pPr>
        <w:rPr>
          <w:u w:val="single"/>
        </w:rPr>
      </w:pPr>
      <w:r>
        <w:rPr>
          <w:u w:val="single"/>
        </w:rPr>
        <w:t>Contact</w:t>
      </w:r>
    </w:p>
    <w:p w14:paraId="00000056" w14:textId="77777777" w:rsidR="00B05A23" w:rsidRDefault="00F8233D">
      <w:r>
        <w:t xml:space="preserve">ITA Staff </w:t>
      </w:r>
    </w:p>
    <w:p w14:paraId="00000057" w14:textId="77777777" w:rsidR="00B05A23" w:rsidRDefault="00F8233D">
      <w:r>
        <w:t xml:space="preserve">Office of Information Technology Services </w:t>
      </w:r>
    </w:p>
    <w:p w14:paraId="00000058" w14:textId="77777777" w:rsidR="00B05A23" w:rsidRDefault="00F8233D">
      <w:r>
        <w:t>(208) 605-4064</w:t>
      </w:r>
    </w:p>
    <w:p w14:paraId="00000059" w14:textId="77777777" w:rsidR="00B05A23" w:rsidRDefault="00F8233D">
      <w:r>
        <w:t>servicedesk@its.idaho.gov</w:t>
      </w:r>
      <w:r>
        <w:br w:type="page"/>
      </w:r>
      <w:r>
        <w:lastRenderedPageBreak/>
        <w:t>CONTENTS</w:t>
      </w:r>
    </w:p>
    <w:sdt>
      <w:sdtPr>
        <w:id w:val="1489524742"/>
        <w:docPartObj>
          <w:docPartGallery w:val="Table of Contents"/>
          <w:docPartUnique/>
        </w:docPartObj>
      </w:sdtPr>
      <w:sdtEndPr/>
      <w:sdtContent>
        <w:p w14:paraId="0000005A" w14:textId="77777777" w:rsidR="00B05A23" w:rsidRDefault="00F8233D">
          <w:pPr>
            <w:pBdr>
              <w:top w:val="nil"/>
              <w:left w:val="nil"/>
              <w:bottom w:val="nil"/>
              <w:right w:val="nil"/>
              <w:between w:val="nil"/>
            </w:pBdr>
            <w:tabs>
              <w:tab w:val="left" w:pos="480"/>
              <w:tab w:val="right" w:leader="dot" w:pos="9350"/>
            </w:tabs>
            <w:spacing w:after="100"/>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heading=h.2s8eyo1">
            <w:r>
              <w:rPr>
                <w:color w:val="000000"/>
              </w:rPr>
              <w:t>1.</w:t>
            </w:r>
          </w:hyperlink>
          <w:hyperlink w:anchor="_heading=h.2s8eyo1">
            <w:r>
              <w:rPr>
                <w:rFonts w:ascii="Calibri" w:eastAsia="Calibri" w:hAnsi="Calibri" w:cs="Calibri"/>
                <w:color w:val="000000"/>
                <w:sz w:val="22"/>
                <w:szCs w:val="22"/>
              </w:rPr>
              <w:tab/>
            </w:r>
          </w:hyperlink>
          <w:r>
            <w:fldChar w:fldCharType="begin"/>
          </w:r>
          <w:r>
            <w:instrText xml:space="preserve"> PAGEREF _heading=h.2s8eyo1 \h </w:instrText>
          </w:r>
          <w:r>
            <w:fldChar w:fldCharType="separate"/>
          </w:r>
          <w:r>
            <w:rPr>
              <w:b/>
              <w:color w:val="000000"/>
            </w:rPr>
            <w:t>Introduction to th</w:t>
          </w:r>
          <w:r>
            <w:rPr>
              <w:b/>
              <w:color w:val="000000"/>
            </w:rPr>
            <w:t>e National Flood Hazard Layer Data Exchange Standard</w:t>
          </w:r>
          <w:r>
            <w:rPr>
              <w:color w:val="000000"/>
            </w:rPr>
            <w:tab/>
            <w:t>7</w:t>
          </w:r>
          <w:r>
            <w:fldChar w:fldCharType="end"/>
          </w:r>
        </w:p>
        <w:p w14:paraId="0000005B" w14:textId="77777777" w:rsidR="00B05A23" w:rsidRDefault="00F8233D">
          <w:pPr>
            <w:pBdr>
              <w:top w:val="nil"/>
              <w:left w:val="nil"/>
              <w:bottom w:val="nil"/>
              <w:right w:val="nil"/>
              <w:between w:val="nil"/>
            </w:pBdr>
            <w:tabs>
              <w:tab w:val="left" w:pos="880"/>
              <w:tab w:val="right" w:leader="dot" w:pos="9350"/>
            </w:tabs>
            <w:spacing w:after="100"/>
            <w:ind w:left="240"/>
            <w:rPr>
              <w:rFonts w:ascii="Calibri" w:eastAsia="Calibri" w:hAnsi="Calibri" w:cs="Calibri"/>
              <w:color w:val="000000"/>
              <w:sz w:val="22"/>
              <w:szCs w:val="22"/>
            </w:rPr>
          </w:pPr>
          <w:hyperlink w:anchor="_heading=h.17dp8vu">
            <w:r>
              <w:rPr>
                <w:color w:val="000000"/>
              </w:rPr>
              <w:t>1.1.</w:t>
            </w:r>
          </w:hyperlink>
          <w:hyperlink w:anchor="_heading=h.17dp8vu">
            <w:r>
              <w:rPr>
                <w:rFonts w:ascii="Calibri" w:eastAsia="Calibri" w:hAnsi="Calibri" w:cs="Calibri"/>
                <w:color w:val="000000"/>
                <w:sz w:val="22"/>
                <w:szCs w:val="22"/>
              </w:rPr>
              <w:tab/>
            </w:r>
          </w:hyperlink>
          <w:r>
            <w:fldChar w:fldCharType="begin"/>
          </w:r>
          <w:r>
            <w:instrText xml:space="preserve"> PAGEREF _heading=h.17dp8vu \h </w:instrText>
          </w:r>
          <w:r>
            <w:fldChar w:fldCharType="separate"/>
          </w:r>
          <w:r>
            <w:rPr>
              <w:b/>
              <w:color w:val="000000"/>
            </w:rPr>
            <w:t>Mission and Goals of the Standard</w:t>
          </w:r>
          <w:r>
            <w:rPr>
              <w:color w:val="000000"/>
            </w:rPr>
            <w:tab/>
            <w:t>7</w:t>
          </w:r>
          <w:r>
            <w:fldChar w:fldCharType="end"/>
          </w:r>
        </w:p>
        <w:p w14:paraId="0000005C" w14:textId="77777777" w:rsidR="00B05A23" w:rsidRDefault="00F8233D">
          <w:pPr>
            <w:pBdr>
              <w:top w:val="nil"/>
              <w:left w:val="nil"/>
              <w:bottom w:val="nil"/>
              <w:right w:val="nil"/>
              <w:between w:val="nil"/>
            </w:pBdr>
            <w:tabs>
              <w:tab w:val="left" w:pos="880"/>
              <w:tab w:val="right" w:leader="dot" w:pos="9350"/>
            </w:tabs>
            <w:spacing w:after="100"/>
            <w:ind w:left="240"/>
            <w:rPr>
              <w:rFonts w:ascii="Calibri" w:eastAsia="Calibri" w:hAnsi="Calibri" w:cs="Calibri"/>
              <w:color w:val="000000"/>
              <w:sz w:val="22"/>
              <w:szCs w:val="22"/>
            </w:rPr>
          </w:pPr>
          <w:hyperlink w:anchor="_heading=h.3rdcrjn">
            <w:r>
              <w:rPr>
                <w:color w:val="000000"/>
              </w:rPr>
              <w:t>1.2.</w:t>
            </w:r>
          </w:hyperlink>
          <w:hyperlink w:anchor="_heading=h.3rdcrjn">
            <w:r>
              <w:rPr>
                <w:rFonts w:ascii="Calibri" w:eastAsia="Calibri" w:hAnsi="Calibri" w:cs="Calibri"/>
                <w:color w:val="000000"/>
                <w:sz w:val="22"/>
                <w:szCs w:val="22"/>
              </w:rPr>
              <w:tab/>
            </w:r>
          </w:hyperlink>
          <w:r>
            <w:fldChar w:fldCharType="begin"/>
          </w:r>
          <w:r>
            <w:instrText xml:space="preserve"> PAGEREF _heading=h.3rdcrjn \h </w:instrText>
          </w:r>
          <w:r>
            <w:fldChar w:fldCharType="separate"/>
          </w:r>
          <w:r>
            <w:rPr>
              <w:b/>
              <w:color w:val="000000"/>
            </w:rPr>
            <w:t>Relationship to Existing Standards</w:t>
          </w:r>
          <w:r>
            <w:rPr>
              <w:color w:val="000000"/>
            </w:rPr>
            <w:tab/>
            <w:t>8</w:t>
          </w:r>
          <w:r>
            <w:fldChar w:fldCharType="end"/>
          </w:r>
        </w:p>
        <w:p w14:paraId="0000005D" w14:textId="77777777" w:rsidR="00B05A23" w:rsidRDefault="00F8233D">
          <w:pPr>
            <w:pBdr>
              <w:top w:val="nil"/>
              <w:left w:val="nil"/>
              <w:bottom w:val="nil"/>
              <w:right w:val="nil"/>
              <w:between w:val="nil"/>
            </w:pBdr>
            <w:tabs>
              <w:tab w:val="left" w:pos="880"/>
              <w:tab w:val="right" w:leader="dot" w:pos="9350"/>
            </w:tabs>
            <w:spacing w:after="100"/>
            <w:ind w:left="240"/>
            <w:rPr>
              <w:rFonts w:ascii="Calibri" w:eastAsia="Calibri" w:hAnsi="Calibri" w:cs="Calibri"/>
              <w:color w:val="000000"/>
              <w:sz w:val="22"/>
              <w:szCs w:val="22"/>
            </w:rPr>
          </w:pPr>
          <w:hyperlink w:anchor="_heading=h.26in1rg">
            <w:r>
              <w:rPr>
                <w:color w:val="000000"/>
              </w:rPr>
              <w:t>1.3.</w:t>
            </w:r>
          </w:hyperlink>
          <w:hyperlink w:anchor="_heading=h.26in1rg">
            <w:r>
              <w:rPr>
                <w:rFonts w:ascii="Calibri" w:eastAsia="Calibri" w:hAnsi="Calibri" w:cs="Calibri"/>
                <w:color w:val="000000"/>
                <w:sz w:val="22"/>
                <w:szCs w:val="22"/>
              </w:rPr>
              <w:tab/>
            </w:r>
          </w:hyperlink>
          <w:r>
            <w:fldChar w:fldCharType="begin"/>
          </w:r>
          <w:r>
            <w:instrText xml:space="preserve"> PAGEREF _heading=h.26in1rg \h </w:instrText>
          </w:r>
          <w:r>
            <w:fldChar w:fldCharType="separate"/>
          </w:r>
          <w:r>
            <w:rPr>
              <w:b/>
              <w:color w:val="000000"/>
            </w:rPr>
            <w:t>Description of the Standard</w:t>
          </w:r>
          <w:r>
            <w:rPr>
              <w:color w:val="000000"/>
            </w:rPr>
            <w:tab/>
            <w:t>8</w:t>
          </w:r>
          <w:r>
            <w:fldChar w:fldCharType="end"/>
          </w:r>
        </w:p>
        <w:p w14:paraId="0000005E" w14:textId="77777777" w:rsidR="00B05A23" w:rsidRDefault="00F8233D">
          <w:pPr>
            <w:pBdr>
              <w:top w:val="nil"/>
              <w:left w:val="nil"/>
              <w:bottom w:val="nil"/>
              <w:right w:val="nil"/>
              <w:between w:val="nil"/>
            </w:pBdr>
            <w:tabs>
              <w:tab w:val="left" w:pos="880"/>
              <w:tab w:val="right" w:leader="dot" w:pos="9350"/>
            </w:tabs>
            <w:spacing w:after="100"/>
            <w:ind w:left="240"/>
            <w:rPr>
              <w:rFonts w:ascii="Calibri" w:eastAsia="Calibri" w:hAnsi="Calibri" w:cs="Calibri"/>
              <w:color w:val="000000"/>
              <w:sz w:val="22"/>
              <w:szCs w:val="22"/>
            </w:rPr>
          </w:pPr>
          <w:hyperlink w:anchor="_heading=h.lnxbz9">
            <w:r>
              <w:rPr>
                <w:color w:val="000000"/>
              </w:rPr>
              <w:t>1.4.</w:t>
            </w:r>
          </w:hyperlink>
          <w:hyperlink w:anchor="_heading=h.lnxbz9">
            <w:r>
              <w:rPr>
                <w:rFonts w:ascii="Calibri" w:eastAsia="Calibri" w:hAnsi="Calibri" w:cs="Calibri"/>
                <w:color w:val="000000"/>
                <w:sz w:val="22"/>
                <w:szCs w:val="22"/>
              </w:rPr>
              <w:tab/>
            </w:r>
          </w:hyperlink>
          <w:r>
            <w:fldChar w:fldCharType="begin"/>
          </w:r>
          <w:r>
            <w:instrText xml:space="preserve"> PAGEREF _heading=h.lnxbz9 \h </w:instrText>
          </w:r>
          <w:r>
            <w:fldChar w:fldCharType="separate"/>
          </w:r>
          <w:r>
            <w:rPr>
              <w:b/>
              <w:color w:val="000000"/>
            </w:rPr>
            <w:t>Applicability and Intended Uses</w:t>
          </w:r>
          <w:r>
            <w:rPr>
              <w:color w:val="000000"/>
            </w:rPr>
            <w:tab/>
            <w:t>8</w:t>
          </w:r>
          <w:r>
            <w:fldChar w:fldCharType="end"/>
          </w:r>
        </w:p>
        <w:p w14:paraId="0000005F" w14:textId="77777777" w:rsidR="00B05A23" w:rsidRDefault="00F8233D">
          <w:pPr>
            <w:pBdr>
              <w:top w:val="nil"/>
              <w:left w:val="nil"/>
              <w:bottom w:val="nil"/>
              <w:right w:val="nil"/>
              <w:between w:val="nil"/>
            </w:pBdr>
            <w:tabs>
              <w:tab w:val="left" w:pos="880"/>
              <w:tab w:val="right" w:leader="dot" w:pos="9350"/>
            </w:tabs>
            <w:spacing w:after="100"/>
            <w:ind w:left="240"/>
            <w:rPr>
              <w:rFonts w:ascii="Calibri" w:eastAsia="Calibri" w:hAnsi="Calibri" w:cs="Calibri"/>
              <w:color w:val="000000"/>
              <w:sz w:val="22"/>
              <w:szCs w:val="22"/>
            </w:rPr>
          </w:pPr>
          <w:hyperlink w:anchor="_heading=h.35nkun2">
            <w:r>
              <w:rPr>
                <w:color w:val="000000"/>
              </w:rPr>
              <w:t>1.5.</w:t>
            </w:r>
          </w:hyperlink>
          <w:hyperlink w:anchor="_heading=h.35nkun2">
            <w:r>
              <w:rPr>
                <w:rFonts w:ascii="Calibri" w:eastAsia="Calibri" w:hAnsi="Calibri" w:cs="Calibri"/>
                <w:color w:val="000000"/>
                <w:sz w:val="22"/>
                <w:szCs w:val="22"/>
              </w:rPr>
              <w:tab/>
            </w:r>
          </w:hyperlink>
          <w:r>
            <w:fldChar w:fldCharType="begin"/>
          </w:r>
          <w:r>
            <w:instrText xml:space="preserve"> PAGEREF _heading=h.35nkun2 \h </w:instrText>
          </w:r>
          <w:r>
            <w:fldChar w:fldCharType="separate"/>
          </w:r>
          <w:r>
            <w:rPr>
              <w:b/>
              <w:color w:val="000000"/>
            </w:rPr>
            <w:t>Standard Development Process</w:t>
          </w:r>
          <w:r>
            <w:rPr>
              <w:color w:val="000000"/>
            </w:rPr>
            <w:tab/>
            <w:t>8</w:t>
          </w:r>
          <w:r>
            <w:fldChar w:fldCharType="end"/>
          </w:r>
        </w:p>
        <w:p w14:paraId="00000060" w14:textId="77777777" w:rsidR="00B05A23" w:rsidRDefault="00F8233D">
          <w:pPr>
            <w:pBdr>
              <w:top w:val="nil"/>
              <w:left w:val="nil"/>
              <w:bottom w:val="nil"/>
              <w:right w:val="nil"/>
              <w:between w:val="nil"/>
            </w:pBdr>
            <w:tabs>
              <w:tab w:val="left" w:pos="880"/>
              <w:tab w:val="right" w:leader="dot" w:pos="9350"/>
            </w:tabs>
            <w:spacing w:after="100"/>
            <w:ind w:left="240"/>
            <w:rPr>
              <w:rFonts w:ascii="Calibri" w:eastAsia="Calibri" w:hAnsi="Calibri" w:cs="Calibri"/>
              <w:color w:val="000000"/>
              <w:sz w:val="22"/>
              <w:szCs w:val="22"/>
            </w:rPr>
          </w:pPr>
          <w:hyperlink w:anchor="_heading=h.1ksv4uv">
            <w:r>
              <w:rPr>
                <w:color w:val="000000"/>
              </w:rPr>
              <w:t>1.6.</w:t>
            </w:r>
          </w:hyperlink>
          <w:hyperlink w:anchor="_heading=h.1ksv4uv">
            <w:r>
              <w:rPr>
                <w:rFonts w:ascii="Calibri" w:eastAsia="Calibri" w:hAnsi="Calibri" w:cs="Calibri"/>
                <w:color w:val="000000"/>
                <w:sz w:val="22"/>
                <w:szCs w:val="22"/>
              </w:rPr>
              <w:tab/>
            </w:r>
          </w:hyperlink>
          <w:r>
            <w:fldChar w:fldCharType="begin"/>
          </w:r>
          <w:r>
            <w:instrText xml:space="preserve"> PAGEREF _heading=h.1ksv4uv \h </w:instrText>
          </w:r>
          <w:r>
            <w:fldChar w:fldCharType="separate"/>
          </w:r>
          <w:r>
            <w:rPr>
              <w:b/>
              <w:color w:val="000000"/>
            </w:rPr>
            <w:t>Maintenance of the Standard</w:t>
          </w:r>
          <w:r>
            <w:rPr>
              <w:color w:val="000000"/>
            </w:rPr>
            <w:tab/>
            <w:t>9</w:t>
          </w:r>
          <w:r>
            <w:fldChar w:fldCharType="end"/>
          </w:r>
        </w:p>
        <w:p w14:paraId="00000061" w14:textId="77777777" w:rsidR="00B05A23" w:rsidRDefault="00F8233D">
          <w:pPr>
            <w:pBdr>
              <w:top w:val="nil"/>
              <w:left w:val="nil"/>
              <w:bottom w:val="nil"/>
              <w:right w:val="nil"/>
              <w:between w:val="nil"/>
            </w:pBdr>
            <w:tabs>
              <w:tab w:val="left" w:pos="480"/>
              <w:tab w:val="right" w:leader="dot" w:pos="9350"/>
            </w:tabs>
            <w:spacing w:after="100"/>
            <w:rPr>
              <w:rFonts w:ascii="Calibri" w:eastAsia="Calibri" w:hAnsi="Calibri" w:cs="Calibri"/>
              <w:color w:val="000000"/>
              <w:sz w:val="22"/>
              <w:szCs w:val="22"/>
            </w:rPr>
          </w:pPr>
          <w:hyperlink w:anchor="_heading=h.44sinio">
            <w:r>
              <w:rPr>
                <w:color w:val="000000"/>
              </w:rPr>
              <w:t>2.</w:t>
            </w:r>
          </w:hyperlink>
          <w:hyperlink w:anchor="_heading=h.44sinio">
            <w:r>
              <w:rPr>
                <w:rFonts w:ascii="Calibri" w:eastAsia="Calibri" w:hAnsi="Calibri" w:cs="Calibri"/>
                <w:color w:val="000000"/>
                <w:sz w:val="22"/>
                <w:szCs w:val="22"/>
              </w:rPr>
              <w:tab/>
            </w:r>
          </w:hyperlink>
          <w:r>
            <w:fldChar w:fldCharType="begin"/>
          </w:r>
          <w:r>
            <w:instrText xml:space="preserve"> </w:instrText>
          </w:r>
          <w:r>
            <w:instrText xml:space="preserve">PAGEREF _heading=h.44sinio \h </w:instrText>
          </w:r>
          <w:r>
            <w:fldChar w:fldCharType="separate"/>
          </w:r>
          <w:r>
            <w:rPr>
              <w:b/>
              <w:color w:val="000000"/>
            </w:rPr>
            <w:t>Body of the Standard</w:t>
          </w:r>
          <w:r>
            <w:rPr>
              <w:color w:val="000000"/>
            </w:rPr>
            <w:tab/>
            <w:t>9</w:t>
          </w:r>
          <w:r>
            <w:fldChar w:fldCharType="end"/>
          </w:r>
        </w:p>
        <w:p w14:paraId="00000062" w14:textId="77777777" w:rsidR="00B05A23" w:rsidRDefault="00F8233D">
          <w:pPr>
            <w:pBdr>
              <w:top w:val="nil"/>
              <w:left w:val="nil"/>
              <w:bottom w:val="nil"/>
              <w:right w:val="nil"/>
              <w:between w:val="nil"/>
            </w:pBdr>
            <w:tabs>
              <w:tab w:val="left" w:pos="880"/>
              <w:tab w:val="right" w:leader="dot" w:pos="9350"/>
            </w:tabs>
            <w:spacing w:after="100"/>
            <w:ind w:left="240"/>
            <w:rPr>
              <w:rFonts w:ascii="Calibri" w:eastAsia="Calibri" w:hAnsi="Calibri" w:cs="Calibri"/>
              <w:color w:val="000000"/>
              <w:sz w:val="22"/>
              <w:szCs w:val="22"/>
            </w:rPr>
          </w:pPr>
          <w:hyperlink w:anchor="_heading=h.2jxsxqh">
            <w:r>
              <w:rPr>
                <w:color w:val="000000"/>
              </w:rPr>
              <w:t>2.1.</w:t>
            </w:r>
          </w:hyperlink>
          <w:hyperlink w:anchor="_heading=h.2jxsxqh">
            <w:r>
              <w:rPr>
                <w:rFonts w:ascii="Calibri" w:eastAsia="Calibri" w:hAnsi="Calibri" w:cs="Calibri"/>
                <w:color w:val="000000"/>
                <w:sz w:val="22"/>
                <w:szCs w:val="22"/>
              </w:rPr>
              <w:tab/>
            </w:r>
          </w:hyperlink>
          <w:r>
            <w:fldChar w:fldCharType="begin"/>
          </w:r>
          <w:r>
            <w:instrText xml:space="preserve"> PAGEREF _heading=h.2jxsxqh \h </w:instrText>
          </w:r>
          <w:r>
            <w:fldChar w:fldCharType="separate"/>
          </w:r>
          <w:r>
            <w:rPr>
              <w:b/>
              <w:color w:val="000000"/>
            </w:rPr>
            <w:t>Scope and Content</w:t>
          </w:r>
          <w:r>
            <w:rPr>
              <w:color w:val="000000"/>
            </w:rPr>
            <w:tab/>
            <w:t>9</w:t>
          </w:r>
          <w:r>
            <w:fldChar w:fldCharType="end"/>
          </w:r>
        </w:p>
        <w:p w14:paraId="00000063" w14:textId="77777777" w:rsidR="00B05A23" w:rsidRDefault="00F8233D">
          <w:pPr>
            <w:pBdr>
              <w:top w:val="nil"/>
              <w:left w:val="nil"/>
              <w:bottom w:val="nil"/>
              <w:right w:val="nil"/>
              <w:between w:val="nil"/>
            </w:pBdr>
            <w:tabs>
              <w:tab w:val="left" w:pos="880"/>
              <w:tab w:val="right" w:leader="dot" w:pos="9350"/>
            </w:tabs>
            <w:spacing w:after="100"/>
            <w:ind w:left="240"/>
            <w:rPr>
              <w:rFonts w:ascii="Calibri" w:eastAsia="Calibri" w:hAnsi="Calibri" w:cs="Calibri"/>
              <w:color w:val="000000"/>
              <w:sz w:val="22"/>
              <w:szCs w:val="22"/>
            </w:rPr>
          </w:pPr>
          <w:hyperlink w:anchor="_heading=h.z337ya">
            <w:r>
              <w:rPr>
                <w:color w:val="000000"/>
              </w:rPr>
              <w:t>2.2.</w:t>
            </w:r>
          </w:hyperlink>
          <w:hyperlink w:anchor="_heading=h.z337ya">
            <w:r>
              <w:rPr>
                <w:rFonts w:ascii="Calibri" w:eastAsia="Calibri" w:hAnsi="Calibri" w:cs="Calibri"/>
                <w:color w:val="000000"/>
                <w:sz w:val="22"/>
                <w:szCs w:val="22"/>
              </w:rPr>
              <w:tab/>
            </w:r>
          </w:hyperlink>
          <w:r>
            <w:fldChar w:fldCharType="begin"/>
          </w:r>
          <w:r>
            <w:instrText xml:space="preserve"> PAGEREF _hea</w:instrText>
          </w:r>
          <w:r>
            <w:instrText xml:space="preserve">ding=h.z337ya \h </w:instrText>
          </w:r>
          <w:r>
            <w:fldChar w:fldCharType="separate"/>
          </w:r>
          <w:r>
            <w:rPr>
              <w:b/>
              <w:color w:val="000000"/>
            </w:rPr>
            <w:t>Need</w:t>
          </w:r>
          <w:r>
            <w:rPr>
              <w:color w:val="000000"/>
            </w:rPr>
            <w:tab/>
            <w:t>9</w:t>
          </w:r>
          <w:r>
            <w:fldChar w:fldCharType="end"/>
          </w:r>
        </w:p>
        <w:p w14:paraId="00000064" w14:textId="77777777" w:rsidR="00B05A23" w:rsidRDefault="00F8233D">
          <w:pPr>
            <w:pBdr>
              <w:top w:val="nil"/>
              <w:left w:val="nil"/>
              <w:bottom w:val="nil"/>
              <w:right w:val="nil"/>
              <w:between w:val="nil"/>
            </w:pBdr>
            <w:tabs>
              <w:tab w:val="left" w:pos="880"/>
              <w:tab w:val="right" w:leader="dot" w:pos="9350"/>
            </w:tabs>
            <w:spacing w:after="100"/>
            <w:ind w:left="240"/>
            <w:rPr>
              <w:rFonts w:ascii="Calibri" w:eastAsia="Calibri" w:hAnsi="Calibri" w:cs="Calibri"/>
              <w:color w:val="000000"/>
              <w:sz w:val="22"/>
              <w:szCs w:val="22"/>
            </w:rPr>
          </w:pPr>
          <w:hyperlink w:anchor="_heading=h.3j2qqm3">
            <w:r>
              <w:rPr>
                <w:color w:val="000000"/>
              </w:rPr>
              <w:t>2.3.</w:t>
            </w:r>
          </w:hyperlink>
          <w:hyperlink w:anchor="_heading=h.3j2qqm3">
            <w:r>
              <w:rPr>
                <w:rFonts w:ascii="Calibri" w:eastAsia="Calibri" w:hAnsi="Calibri" w:cs="Calibri"/>
                <w:color w:val="000000"/>
                <w:sz w:val="22"/>
                <w:szCs w:val="22"/>
              </w:rPr>
              <w:tab/>
            </w:r>
          </w:hyperlink>
          <w:r>
            <w:fldChar w:fldCharType="begin"/>
          </w:r>
          <w:r>
            <w:instrText xml:space="preserve"> PAGEREF _heading=h.3j2qqm3 \h </w:instrText>
          </w:r>
          <w:r>
            <w:fldChar w:fldCharType="separate"/>
          </w:r>
          <w:r>
            <w:rPr>
              <w:b/>
              <w:color w:val="000000"/>
            </w:rPr>
            <w:t>Pa</w:t>
          </w:r>
          <w:r>
            <w:rPr>
              <w:b/>
              <w:color w:val="000000"/>
            </w:rPr>
            <w:t>rticipation in the Standard Development</w:t>
          </w:r>
          <w:r>
            <w:rPr>
              <w:color w:val="000000"/>
            </w:rPr>
            <w:tab/>
            <w:t>9</w:t>
          </w:r>
          <w:r>
            <w:fldChar w:fldCharType="end"/>
          </w:r>
        </w:p>
        <w:p w14:paraId="00000065" w14:textId="77777777" w:rsidR="00B05A23" w:rsidRDefault="00F8233D">
          <w:pPr>
            <w:pBdr>
              <w:top w:val="nil"/>
              <w:left w:val="nil"/>
              <w:bottom w:val="nil"/>
              <w:right w:val="nil"/>
              <w:between w:val="nil"/>
            </w:pBdr>
            <w:tabs>
              <w:tab w:val="left" w:pos="880"/>
              <w:tab w:val="right" w:leader="dot" w:pos="9350"/>
            </w:tabs>
            <w:spacing w:after="100"/>
            <w:ind w:left="240"/>
            <w:rPr>
              <w:rFonts w:ascii="Calibri" w:eastAsia="Calibri" w:hAnsi="Calibri" w:cs="Calibri"/>
              <w:color w:val="000000"/>
              <w:sz w:val="22"/>
              <w:szCs w:val="22"/>
            </w:rPr>
          </w:pPr>
          <w:hyperlink w:anchor="_heading=h.1y810tw">
            <w:r>
              <w:rPr>
                <w:color w:val="000000"/>
              </w:rPr>
              <w:t>2.4.</w:t>
            </w:r>
          </w:hyperlink>
          <w:hyperlink w:anchor="_heading=h.1y810tw">
            <w:r>
              <w:rPr>
                <w:rFonts w:ascii="Calibri" w:eastAsia="Calibri" w:hAnsi="Calibri" w:cs="Calibri"/>
                <w:color w:val="000000"/>
                <w:sz w:val="22"/>
                <w:szCs w:val="22"/>
              </w:rPr>
              <w:tab/>
            </w:r>
          </w:hyperlink>
          <w:r>
            <w:fldChar w:fldCharType="begin"/>
          </w:r>
          <w:r>
            <w:instrText xml:space="preserve"> PAGEREF _heading=h.1y810tw \h </w:instrText>
          </w:r>
          <w:r>
            <w:fldChar w:fldCharType="separate"/>
          </w:r>
          <w:r>
            <w:rPr>
              <w:b/>
              <w:color w:val="000000"/>
            </w:rPr>
            <w:t>Integration with Other Standards</w:t>
          </w:r>
          <w:r>
            <w:rPr>
              <w:color w:val="000000"/>
            </w:rPr>
            <w:tab/>
            <w:t>10</w:t>
          </w:r>
          <w:r>
            <w:fldChar w:fldCharType="end"/>
          </w:r>
        </w:p>
        <w:p w14:paraId="00000066" w14:textId="77777777" w:rsidR="00B05A23" w:rsidRDefault="00F8233D">
          <w:pPr>
            <w:pBdr>
              <w:top w:val="nil"/>
              <w:left w:val="nil"/>
              <w:bottom w:val="nil"/>
              <w:right w:val="nil"/>
              <w:between w:val="nil"/>
            </w:pBdr>
            <w:tabs>
              <w:tab w:val="left" w:pos="880"/>
              <w:tab w:val="right" w:leader="dot" w:pos="9350"/>
            </w:tabs>
            <w:spacing w:after="100"/>
            <w:ind w:left="240"/>
            <w:rPr>
              <w:rFonts w:ascii="Calibri" w:eastAsia="Calibri" w:hAnsi="Calibri" w:cs="Calibri"/>
              <w:color w:val="000000"/>
              <w:sz w:val="22"/>
              <w:szCs w:val="22"/>
            </w:rPr>
          </w:pPr>
          <w:hyperlink w:anchor="_heading=h.4i7ojhp">
            <w:r>
              <w:rPr>
                <w:color w:val="000000"/>
              </w:rPr>
              <w:t>2.5.</w:t>
            </w:r>
          </w:hyperlink>
          <w:hyperlink w:anchor="_heading=h.4i7ojhp">
            <w:r>
              <w:rPr>
                <w:rFonts w:ascii="Calibri" w:eastAsia="Calibri" w:hAnsi="Calibri" w:cs="Calibri"/>
                <w:color w:val="000000"/>
                <w:sz w:val="22"/>
                <w:szCs w:val="22"/>
              </w:rPr>
              <w:tab/>
            </w:r>
          </w:hyperlink>
          <w:r>
            <w:fldChar w:fldCharType="begin"/>
          </w:r>
          <w:r>
            <w:instrText xml:space="preserve"> PAGEREF _heading=h.4i7ojhp \h </w:instrText>
          </w:r>
          <w:r>
            <w:fldChar w:fldCharType="separate"/>
          </w:r>
          <w:r>
            <w:rPr>
              <w:b/>
              <w:color w:val="000000"/>
            </w:rPr>
            <w:t>Technical and Operation Context</w:t>
          </w:r>
          <w:r>
            <w:rPr>
              <w:color w:val="000000"/>
            </w:rPr>
            <w:tab/>
            <w:t>10</w:t>
          </w:r>
          <w:r>
            <w:fldChar w:fldCharType="end"/>
          </w:r>
        </w:p>
        <w:p w14:paraId="00000067" w14:textId="77777777" w:rsidR="00B05A23" w:rsidRDefault="00F8233D">
          <w:pPr>
            <w:pBdr>
              <w:top w:val="nil"/>
              <w:left w:val="nil"/>
              <w:bottom w:val="nil"/>
              <w:right w:val="nil"/>
              <w:between w:val="nil"/>
            </w:pBdr>
            <w:tabs>
              <w:tab w:val="left" w:pos="1320"/>
              <w:tab w:val="right" w:leader="dot" w:pos="9350"/>
            </w:tabs>
            <w:spacing w:after="100"/>
            <w:ind w:left="480"/>
            <w:rPr>
              <w:rFonts w:ascii="Calibri" w:eastAsia="Calibri" w:hAnsi="Calibri" w:cs="Calibri"/>
              <w:color w:val="000000"/>
              <w:sz w:val="22"/>
              <w:szCs w:val="22"/>
            </w:rPr>
          </w:pPr>
          <w:hyperlink w:anchor="_heading=h.2xcytpi">
            <w:r>
              <w:rPr>
                <w:color w:val="000000"/>
              </w:rPr>
              <w:t>2.5.1.</w:t>
            </w:r>
          </w:hyperlink>
          <w:hyperlink w:anchor="_heading=h.2xcytpi">
            <w:r>
              <w:rPr>
                <w:rFonts w:ascii="Calibri" w:eastAsia="Calibri" w:hAnsi="Calibri" w:cs="Calibri"/>
                <w:color w:val="000000"/>
                <w:sz w:val="22"/>
                <w:szCs w:val="22"/>
              </w:rPr>
              <w:tab/>
            </w:r>
          </w:hyperlink>
          <w:r>
            <w:fldChar w:fldCharType="begin"/>
          </w:r>
          <w:r>
            <w:instrText xml:space="preserve"> PAGEREF _heading=h.2xcytpi \h </w:instrText>
          </w:r>
          <w:r>
            <w:fldChar w:fldCharType="separate"/>
          </w:r>
          <w:r>
            <w:rPr>
              <w:b/>
              <w:color w:val="000000"/>
            </w:rPr>
            <w:t>Data Environment</w:t>
          </w:r>
          <w:r>
            <w:rPr>
              <w:color w:val="000000"/>
            </w:rPr>
            <w:tab/>
            <w:t>10</w:t>
          </w:r>
          <w:r>
            <w:fldChar w:fldCharType="end"/>
          </w:r>
        </w:p>
        <w:p w14:paraId="00000068" w14:textId="77777777" w:rsidR="00B05A23" w:rsidRDefault="00F8233D">
          <w:pPr>
            <w:pBdr>
              <w:top w:val="nil"/>
              <w:left w:val="nil"/>
              <w:bottom w:val="nil"/>
              <w:right w:val="nil"/>
              <w:between w:val="nil"/>
            </w:pBdr>
            <w:tabs>
              <w:tab w:val="left" w:pos="1320"/>
              <w:tab w:val="right" w:leader="dot" w:pos="9350"/>
            </w:tabs>
            <w:spacing w:after="100"/>
            <w:ind w:left="480"/>
            <w:rPr>
              <w:rFonts w:ascii="Calibri" w:eastAsia="Calibri" w:hAnsi="Calibri" w:cs="Calibri"/>
              <w:color w:val="000000"/>
              <w:sz w:val="22"/>
              <w:szCs w:val="22"/>
            </w:rPr>
          </w:pPr>
          <w:hyperlink w:anchor="_heading=h.1ci93xb">
            <w:r>
              <w:rPr>
                <w:color w:val="000000"/>
              </w:rPr>
              <w:t>2.5.2.</w:t>
            </w:r>
          </w:hyperlink>
          <w:hyperlink w:anchor="_heading=h.1ci93xb">
            <w:r>
              <w:rPr>
                <w:rFonts w:ascii="Calibri" w:eastAsia="Calibri" w:hAnsi="Calibri" w:cs="Calibri"/>
                <w:color w:val="000000"/>
                <w:sz w:val="22"/>
                <w:szCs w:val="22"/>
              </w:rPr>
              <w:tab/>
            </w:r>
          </w:hyperlink>
          <w:r>
            <w:fldChar w:fldCharType="begin"/>
          </w:r>
          <w:r>
            <w:instrText xml:space="preserve"> PAGEREF _heading=h.1ci93xb \</w:instrText>
          </w:r>
          <w:r>
            <w:instrText xml:space="preserve">h </w:instrText>
          </w:r>
          <w:r>
            <w:fldChar w:fldCharType="separate"/>
          </w:r>
          <w:r>
            <w:rPr>
              <w:b/>
              <w:color w:val="000000"/>
            </w:rPr>
            <w:t>Reference Systems</w:t>
          </w:r>
          <w:r>
            <w:rPr>
              <w:color w:val="000000"/>
            </w:rPr>
            <w:tab/>
            <w:t>10</w:t>
          </w:r>
          <w:r>
            <w:fldChar w:fldCharType="end"/>
          </w:r>
        </w:p>
        <w:p w14:paraId="00000069" w14:textId="77777777" w:rsidR="00B05A23" w:rsidRDefault="00F8233D">
          <w:pPr>
            <w:pBdr>
              <w:top w:val="nil"/>
              <w:left w:val="nil"/>
              <w:bottom w:val="nil"/>
              <w:right w:val="nil"/>
              <w:between w:val="nil"/>
            </w:pBdr>
            <w:tabs>
              <w:tab w:val="left" w:pos="1320"/>
              <w:tab w:val="right" w:leader="dot" w:pos="9350"/>
            </w:tabs>
            <w:spacing w:after="100"/>
            <w:ind w:left="480"/>
            <w:rPr>
              <w:rFonts w:ascii="Calibri" w:eastAsia="Calibri" w:hAnsi="Calibri" w:cs="Calibri"/>
              <w:color w:val="000000"/>
              <w:sz w:val="22"/>
              <w:szCs w:val="22"/>
            </w:rPr>
          </w:pPr>
          <w:hyperlink w:anchor="_heading=h.3whwml4">
            <w:r>
              <w:rPr>
                <w:color w:val="000000"/>
              </w:rPr>
              <w:t>2.5.3.</w:t>
            </w:r>
          </w:hyperlink>
          <w:hyperlink w:anchor="_heading=h.3whwml4">
            <w:r>
              <w:rPr>
                <w:rFonts w:ascii="Calibri" w:eastAsia="Calibri" w:hAnsi="Calibri" w:cs="Calibri"/>
                <w:color w:val="000000"/>
                <w:sz w:val="22"/>
                <w:szCs w:val="22"/>
              </w:rPr>
              <w:tab/>
            </w:r>
          </w:hyperlink>
          <w:r>
            <w:fldChar w:fldCharType="begin"/>
          </w:r>
          <w:r>
            <w:instrText xml:space="preserve"> PAGEREF _heading=h.3whwml4 \h </w:instrText>
          </w:r>
          <w:r>
            <w:fldChar w:fldCharType="separate"/>
          </w:r>
          <w:r>
            <w:rPr>
              <w:b/>
              <w:color w:val="000000"/>
            </w:rPr>
            <w:t>Global Positioning Systems (GPS)</w:t>
          </w:r>
          <w:r>
            <w:rPr>
              <w:color w:val="000000"/>
            </w:rPr>
            <w:tab/>
            <w:t>10</w:t>
          </w:r>
          <w:r>
            <w:fldChar w:fldCharType="end"/>
          </w:r>
        </w:p>
        <w:p w14:paraId="0000006A" w14:textId="77777777" w:rsidR="00B05A23" w:rsidRDefault="00F8233D">
          <w:pPr>
            <w:pBdr>
              <w:top w:val="nil"/>
              <w:left w:val="nil"/>
              <w:bottom w:val="nil"/>
              <w:right w:val="nil"/>
              <w:between w:val="nil"/>
            </w:pBdr>
            <w:tabs>
              <w:tab w:val="left" w:pos="1320"/>
              <w:tab w:val="right" w:leader="dot" w:pos="9350"/>
            </w:tabs>
            <w:spacing w:after="100"/>
            <w:ind w:left="480"/>
            <w:rPr>
              <w:rFonts w:ascii="Calibri" w:eastAsia="Calibri" w:hAnsi="Calibri" w:cs="Calibri"/>
              <w:color w:val="000000"/>
              <w:sz w:val="22"/>
              <w:szCs w:val="22"/>
            </w:rPr>
          </w:pPr>
          <w:hyperlink w:anchor="_heading=h.2bn6wsx">
            <w:r>
              <w:rPr>
                <w:color w:val="000000"/>
              </w:rPr>
              <w:t>2.5.4.</w:t>
            </w:r>
          </w:hyperlink>
          <w:hyperlink w:anchor="_heading=h.2bn6wsx">
            <w:r>
              <w:rPr>
                <w:rFonts w:ascii="Calibri" w:eastAsia="Calibri" w:hAnsi="Calibri" w:cs="Calibri"/>
                <w:color w:val="000000"/>
                <w:sz w:val="22"/>
                <w:szCs w:val="22"/>
              </w:rPr>
              <w:tab/>
            </w:r>
          </w:hyperlink>
          <w:r>
            <w:fldChar w:fldCharType="begin"/>
          </w:r>
          <w:r>
            <w:instrText xml:space="preserve"> PAGEREF _heading=h.2bn6wsx \h </w:instrText>
          </w:r>
          <w:r>
            <w:fldChar w:fldCharType="separate"/>
          </w:r>
          <w:r>
            <w:rPr>
              <w:b/>
              <w:color w:val="000000"/>
            </w:rPr>
            <w:t>Interdependence of Themes</w:t>
          </w:r>
          <w:r>
            <w:rPr>
              <w:color w:val="000000"/>
            </w:rPr>
            <w:tab/>
            <w:t>10</w:t>
          </w:r>
          <w:r>
            <w:fldChar w:fldCharType="end"/>
          </w:r>
        </w:p>
        <w:p w14:paraId="0000006B" w14:textId="77777777" w:rsidR="00B05A23" w:rsidRDefault="00F8233D">
          <w:pPr>
            <w:pBdr>
              <w:top w:val="nil"/>
              <w:left w:val="nil"/>
              <w:bottom w:val="nil"/>
              <w:right w:val="nil"/>
              <w:between w:val="nil"/>
            </w:pBdr>
            <w:tabs>
              <w:tab w:val="left" w:pos="1320"/>
              <w:tab w:val="right" w:leader="dot" w:pos="9350"/>
            </w:tabs>
            <w:spacing w:after="100"/>
            <w:ind w:left="480"/>
            <w:rPr>
              <w:rFonts w:ascii="Calibri" w:eastAsia="Calibri" w:hAnsi="Calibri" w:cs="Calibri"/>
              <w:color w:val="000000"/>
              <w:sz w:val="22"/>
              <w:szCs w:val="22"/>
            </w:rPr>
          </w:pPr>
          <w:hyperlink w:anchor="_heading=h.qsh70q">
            <w:r>
              <w:rPr>
                <w:color w:val="000000"/>
              </w:rPr>
              <w:t>2.5.5.</w:t>
            </w:r>
          </w:hyperlink>
          <w:hyperlink w:anchor="_heading=h.qsh70q">
            <w:r>
              <w:rPr>
                <w:rFonts w:ascii="Calibri" w:eastAsia="Calibri" w:hAnsi="Calibri" w:cs="Calibri"/>
                <w:color w:val="000000"/>
                <w:sz w:val="22"/>
                <w:szCs w:val="22"/>
              </w:rPr>
              <w:tab/>
            </w:r>
          </w:hyperlink>
          <w:r>
            <w:fldChar w:fldCharType="begin"/>
          </w:r>
          <w:r>
            <w:instrText xml:space="preserve"> PAGEREF _heading=h.qsh70q \h </w:instrText>
          </w:r>
          <w:r>
            <w:fldChar w:fldCharType="separate"/>
          </w:r>
          <w:r>
            <w:rPr>
              <w:b/>
              <w:color w:val="000000"/>
            </w:rPr>
            <w:t>Encoding</w:t>
          </w:r>
          <w:r>
            <w:rPr>
              <w:color w:val="000000"/>
            </w:rPr>
            <w:tab/>
            <w:t>11</w:t>
          </w:r>
          <w:r>
            <w:fldChar w:fldCharType="end"/>
          </w:r>
        </w:p>
        <w:p w14:paraId="0000006C" w14:textId="77777777" w:rsidR="00B05A23" w:rsidRDefault="00F8233D">
          <w:pPr>
            <w:pBdr>
              <w:top w:val="nil"/>
              <w:left w:val="nil"/>
              <w:bottom w:val="nil"/>
              <w:right w:val="nil"/>
              <w:between w:val="nil"/>
            </w:pBdr>
            <w:tabs>
              <w:tab w:val="left" w:pos="1320"/>
              <w:tab w:val="right" w:leader="dot" w:pos="9350"/>
            </w:tabs>
            <w:spacing w:after="100"/>
            <w:ind w:left="480"/>
            <w:rPr>
              <w:rFonts w:ascii="Calibri" w:eastAsia="Calibri" w:hAnsi="Calibri" w:cs="Calibri"/>
              <w:color w:val="000000"/>
              <w:sz w:val="22"/>
              <w:szCs w:val="22"/>
            </w:rPr>
          </w:pPr>
          <w:hyperlink w:anchor="_heading=h.3as4poj">
            <w:r>
              <w:rPr>
                <w:color w:val="000000"/>
              </w:rPr>
              <w:t>2.5.6.</w:t>
            </w:r>
          </w:hyperlink>
          <w:hyperlink w:anchor="_heading=h.3as4poj">
            <w:r>
              <w:rPr>
                <w:rFonts w:ascii="Calibri" w:eastAsia="Calibri" w:hAnsi="Calibri" w:cs="Calibri"/>
                <w:color w:val="000000"/>
                <w:sz w:val="22"/>
                <w:szCs w:val="22"/>
              </w:rPr>
              <w:tab/>
            </w:r>
          </w:hyperlink>
          <w:r>
            <w:fldChar w:fldCharType="begin"/>
          </w:r>
          <w:r>
            <w:instrText xml:space="preserve"> PAGEREF _heading=h.3as4poj \h </w:instrText>
          </w:r>
          <w:r>
            <w:fldChar w:fldCharType="separate"/>
          </w:r>
          <w:r>
            <w:rPr>
              <w:b/>
              <w:color w:val="000000"/>
            </w:rPr>
            <w:t>Resolution</w:t>
          </w:r>
          <w:r>
            <w:rPr>
              <w:color w:val="000000"/>
            </w:rPr>
            <w:tab/>
            <w:t>11</w:t>
          </w:r>
          <w:r>
            <w:fldChar w:fldCharType="end"/>
          </w:r>
        </w:p>
        <w:p w14:paraId="0000006D" w14:textId="77777777" w:rsidR="00B05A23" w:rsidRDefault="00F8233D">
          <w:pPr>
            <w:pBdr>
              <w:top w:val="nil"/>
              <w:left w:val="nil"/>
              <w:bottom w:val="nil"/>
              <w:right w:val="nil"/>
              <w:between w:val="nil"/>
            </w:pBdr>
            <w:tabs>
              <w:tab w:val="left" w:pos="1320"/>
              <w:tab w:val="right" w:leader="dot" w:pos="9350"/>
            </w:tabs>
            <w:spacing w:after="100"/>
            <w:ind w:left="480"/>
            <w:rPr>
              <w:rFonts w:ascii="Calibri" w:eastAsia="Calibri" w:hAnsi="Calibri" w:cs="Calibri"/>
              <w:color w:val="000000"/>
              <w:sz w:val="22"/>
              <w:szCs w:val="22"/>
            </w:rPr>
          </w:pPr>
          <w:hyperlink w:anchor="_heading=h.1pxezwc">
            <w:r>
              <w:rPr>
                <w:color w:val="000000"/>
              </w:rPr>
              <w:t>2.5.7.</w:t>
            </w:r>
          </w:hyperlink>
          <w:hyperlink w:anchor="_heading=h.1pxezwc">
            <w:r>
              <w:rPr>
                <w:rFonts w:ascii="Calibri" w:eastAsia="Calibri" w:hAnsi="Calibri" w:cs="Calibri"/>
                <w:color w:val="000000"/>
                <w:sz w:val="22"/>
                <w:szCs w:val="22"/>
              </w:rPr>
              <w:tab/>
            </w:r>
          </w:hyperlink>
          <w:r>
            <w:fldChar w:fldCharType="begin"/>
          </w:r>
          <w:r>
            <w:instrText xml:space="preserve"> PAGEREF _heading=h.1pxezwc \h </w:instrText>
          </w:r>
          <w:r>
            <w:fldChar w:fldCharType="separate"/>
          </w:r>
          <w:r>
            <w:rPr>
              <w:b/>
              <w:color w:val="000000"/>
            </w:rPr>
            <w:t>Accuracy</w:t>
          </w:r>
          <w:r>
            <w:rPr>
              <w:color w:val="000000"/>
            </w:rPr>
            <w:tab/>
            <w:t>11</w:t>
          </w:r>
          <w:r>
            <w:fldChar w:fldCharType="end"/>
          </w:r>
        </w:p>
        <w:p w14:paraId="0000006E" w14:textId="77777777" w:rsidR="00B05A23" w:rsidRDefault="00F8233D">
          <w:pPr>
            <w:pBdr>
              <w:top w:val="nil"/>
              <w:left w:val="nil"/>
              <w:bottom w:val="nil"/>
              <w:right w:val="nil"/>
              <w:between w:val="nil"/>
            </w:pBdr>
            <w:tabs>
              <w:tab w:val="left" w:pos="1320"/>
              <w:tab w:val="right" w:leader="dot" w:pos="9350"/>
            </w:tabs>
            <w:spacing w:after="100"/>
            <w:ind w:left="480"/>
            <w:rPr>
              <w:rFonts w:ascii="Calibri" w:eastAsia="Calibri" w:hAnsi="Calibri" w:cs="Calibri"/>
              <w:color w:val="000000"/>
              <w:sz w:val="22"/>
              <w:szCs w:val="22"/>
            </w:rPr>
          </w:pPr>
          <w:hyperlink w:anchor="_heading=h.49x2ik5">
            <w:r>
              <w:rPr>
                <w:color w:val="000000"/>
              </w:rPr>
              <w:t>2.5.8.</w:t>
            </w:r>
          </w:hyperlink>
          <w:hyperlink w:anchor="_heading=h.49x2ik5">
            <w:r>
              <w:rPr>
                <w:rFonts w:ascii="Calibri" w:eastAsia="Calibri" w:hAnsi="Calibri" w:cs="Calibri"/>
                <w:color w:val="000000"/>
                <w:sz w:val="22"/>
                <w:szCs w:val="22"/>
              </w:rPr>
              <w:tab/>
            </w:r>
          </w:hyperlink>
          <w:r>
            <w:fldChar w:fldCharType="begin"/>
          </w:r>
          <w:r>
            <w:instrText xml:space="preserve"> PAGEREF _heading=h.49x2ik5 \h </w:instrText>
          </w:r>
          <w:r>
            <w:fldChar w:fldCharType="separate"/>
          </w:r>
          <w:r>
            <w:rPr>
              <w:b/>
              <w:color w:val="000000"/>
            </w:rPr>
            <w:t>Edge Matching</w:t>
          </w:r>
          <w:r>
            <w:rPr>
              <w:color w:val="000000"/>
            </w:rPr>
            <w:tab/>
            <w:t>11</w:t>
          </w:r>
          <w:r>
            <w:fldChar w:fldCharType="end"/>
          </w:r>
        </w:p>
        <w:p w14:paraId="0000006F" w14:textId="77777777" w:rsidR="00B05A23" w:rsidRDefault="00F8233D">
          <w:pPr>
            <w:pBdr>
              <w:top w:val="nil"/>
              <w:left w:val="nil"/>
              <w:bottom w:val="nil"/>
              <w:right w:val="nil"/>
              <w:between w:val="nil"/>
            </w:pBdr>
            <w:tabs>
              <w:tab w:val="left" w:pos="1320"/>
              <w:tab w:val="right" w:leader="dot" w:pos="9350"/>
            </w:tabs>
            <w:spacing w:after="100"/>
            <w:ind w:left="480"/>
            <w:rPr>
              <w:rFonts w:ascii="Calibri" w:eastAsia="Calibri" w:hAnsi="Calibri" w:cs="Calibri"/>
              <w:color w:val="000000"/>
              <w:sz w:val="22"/>
              <w:szCs w:val="22"/>
            </w:rPr>
          </w:pPr>
          <w:hyperlink w:anchor="_heading=h.2p2csry">
            <w:r>
              <w:rPr>
                <w:color w:val="000000"/>
              </w:rPr>
              <w:t>2.5.9.</w:t>
            </w:r>
          </w:hyperlink>
          <w:hyperlink w:anchor="_heading=h.2p2csry">
            <w:r>
              <w:rPr>
                <w:rFonts w:ascii="Calibri" w:eastAsia="Calibri" w:hAnsi="Calibri" w:cs="Calibri"/>
                <w:color w:val="000000"/>
                <w:sz w:val="22"/>
                <w:szCs w:val="22"/>
              </w:rPr>
              <w:tab/>
            </w:r>
          </w:hyperlink>
          <w:r>
            <w:fldChar w:fldCharType="begin"/>
          </w:r>
          <w:r>
            <w:instrText xml:space="preserve"> PAGEREF _heading=h.2p2csry \h </w:instrText>
          </w:r>
          <w:r>
            <w:fldChar w:fldCharType="separate"/>
          </w:r>
          <w:r>
            <w:rPr>
              <w:b/>
              <w:color w:val="000000"/>
            </w:rPr>
            <w:t>Unique Identifiers</w:t>
          </w:r>
          <w:r>
            <w:rPr>
              <w:color w:val="000000"/>
            </w:rPr>
            <w:tab/>
            <w:t>11</w:t>
          </w:r>
          <w:r>
            <w:fldChar w:fldCharType="end"/>
          </w:r>
        </w:p>
        <w:p w14:paraId="00000070" w14:textId="77777777" w:rsidR="00B05A23" w:rsidRDefault="00F8233D">
          <w:pPr>
            <w:pBdr>
              <w:top w:val="nil"/>
              <w:left w:val="nil"/>
              <w:bottom w:val="nil"/>
              <w:right w:val="nil"/>
              <w:between w:val="nil"/>
            </w:pBdr>
            <w:tabs>
              <w:tab w:val="left" w:pos="1540"/>
              <w:tab w:val="right" w:leader="dot" w:pos="9350"/>
            </w:tabs>
            <w:spacing w:after="100"/>
            <w:ind w:left="480"/>
            <w:rPr>
              <w:rFonts w:ascii="Calibri" w:eastAsia="Calibri" w:hAnsi="Calibri" w:cs="Calibri"/>
              <w:color w:val="000000"/>
              <w:sz w:val="22"/>
              <w:szCs w:val="22"/>
            </w:rPr>
          </w:pPr>
          <w:hyperlink w:anchor="_heading=h.147n2zr">
            <w:r>
              <w:rPr>
                <w:color w:val="000000"/>
              </w:rPr>
              <w:t>2.5.10.</w:t>
            </w:r>
          </w:hyperlink>
          <w:hyperlink w:anchor="_heading=h.147n2zr">
            <w:r>
              <w:rPr>
                <w:rFonts w:ascii="Calibri" w:eastAsia="Calibri" w:hAnsi="Calibri" w:cs="Calibri"/>
                <w:color w:val="000000"/>
                <w:sz w:val="22"/>
                <w:szCs w:val="22"/>
              </w:rPr>
              <w:tab/>
            </w:r>
          </w:hyperlink>
          <w:r>
            <w:fldChar w:fldCharType="begin"/>
          </w:r>
          <w:r>
            <w:instrText xml:space="preserve"> PAGEREF _heading=h.147n2zr \h </w:instrText>
          </w:r>
          <w:r>
            <w:fldChar w:fldCharType="separate"/>
          </w:r>
          <w:r>
            <w:rPr>
              <w:b/>
              <w:color w:val="000000"/>
            </w:rPr>
            <w:t>Attributes</w:t>
          </w:r>
          <w:r>
            <w:rPr>
              <w:color w:val="000000"/>
            </w:rPr>
            <w:tab/>
            <w:t>11</w:t>
          </w:r>
          <w:r>
            <w:fldChar w:fldCharType="end"/>
          </w:r>
        </w:p>
        <w:p w14:paraId="00000071" w14:textId="77777777" w:rsidR="00B05A23" w:rsidRDefault="00F8233D">
          <w:pPr>
            <w:pBdr>
              <w:top w:val="nil"/>
              <w:left w:val="nil"/>
              <w:bottom w:val="nil"/>
              <w:right w:val="nil"/>
              <w:between w:val="nil"/>
            </w:pBdr>
            <w:tabs>
              <w:tab w:val="left" w:pos="1540"/>
              <w:tab w:val="right" w:leader="dot" w:pos="9350"/>
            </w:tabs>
            <w:spacing w:after="100"/>
            <w:ind w:left="480"/>
            <w:rPr>
              <w:rFonts w:ascii="Calibri" w:eastAsia="Calibri" w:hAnsi="Calibri" w:cs="Calibri"/>
              <w:color w:val="000000"/>
              <w:sz w:val="22"/>
              <w:szCs w:val="22"/>
            </w:rPr>
          </w:pPr>
          <w:hyperlink w:anchor="_heading=h.3o7alnk">
            <w:r>
              <w:rPr>
                <w:color w:val="000000"/>
              </w:rPr>
              <w:t>2.5.11.</w:t>
            </w:r>
          </w:hyperlink>
          <w:hyperlink w:anchor="_heading=h.3o7alnk">
            <w:r>
              <w:rPr>
                <w:rFonts w:ascii="Calibri" w:eastAsia="Calibri" w:hAnsi="Calibri" w:cs="Calibri"/>
                <w:color w:val="000000"/>
                <w:sz w:val="22"/>
                <w:szCs w:val="22"/>
              </w:rPr>
              <w:tab/>
            </w:r>
          </w:hyperlink>
          <w:r>
            <w:fldChar w:fldCharType="begin"/>
          </w:r>
          <w:r>
            <w:instrText xml:space="preserve"> PAGEREF _heading=h.3o7alnk \h </w:instrText>
          </w:r>
          <w:r>
            <w:fldChar w:fldCharType="separate"/>
          </w:r>
          <w:r>
            <w:rPr>
              <w:b/>
              <w:color w:val="000000"/>
            </w:rPr>
            <w:t>Stewardship</w:t>
          </w:r>
          <w:r>
            <w:rPr>
              <w:color w:val="000000"/>
            </w:rPr>
            <w:tab/>
            <w:t>12</w:t>
          </w:r>
          <w:r>
            <w:fldChar w:fldCharType="end"/>
          </w:r>
        </w:p>
        <w:p w14:paraId="00000072" w14:textId="77777777" w:rsidR="00B05A23" w:rsidRDefault="00F8233D">
          <w:pPr>
            <w:pBdr>
              <w:top w:val="nil"/>
              <w:left w:val="nil"/>
              <w:bottom w:val="nil"/>
              <w:right w:val="nil"/>
              <w:between w:val="nil"/>
            </w:pBdr>
            <w:tabs>
              <w:tab w:val="left" w:pos="1540"/>
              <w:tab w:val="right" w:leader="dot" w:pos="9350"/>
            </w:tabs>
            <w:spacing w:after="100"/>
            <w:ind w:left="480"/>
            <w:rPr>
              <w:rFonts w:ascii="Calibri" w:eastAsia="Calibri" w:hAnsi="Calibri" w:cs="Calibri"/>
              <w:color w:val="000000"/>
              <w:sz w:val="22"/>
              <w:szCs w:val="22"/>
            </w:rPr>
          </w:pPr>
          <w:hyperlink w:anchor="_heading=h.23ckvvd">
            <w:r>
              <w:rPr>
                <w:color w:val="000000"/>
              </w:rPr>
              <w:t>2.5.12.</w:t>
            </w:r>
          </w:hyperlink>
          <w:hyperlink w:anchor="_heading=h.23ckvvd">
            <w:r>
              <w:rPr>
                <w:rFonts w:ascii="Calibri" w:eastAsia="Calibri" w:hAnsi="Calibri" w:cs="Calibri"/>
                <w:color w:val="000000"/>
                <w:sz w:val="22"/>
                <w:szCs w:val="22"/>
              </w:rPr>
              <w:tab/>
            </w:r>
          </w:hyperlink>
          <w:r>
            <w:fldChar w:fldCharType="begin"/>
          </w:r>
          <w:r>
            <w:instrText xml:space="preserve"> PAGEREF _heading=h.23ckvvd \h </w:instrText>
          </w:r>
          <w:r>
            <w:fldChar w:fldCharType="separate"/>
          </w:r>
          <w:r>
            <w:rPr>
              <w:b/>
              <w:color w:val="000000"/>
            </w:rPr>
            <w:t>Records Management and Archiving</w:t>
          </w:r>
          <w:r>
            <w:rPr>
              <w:color w:val="000000"/>
            </w:rPr>
            <w:tab/>
            <w:t>12</w:t>
          </w:r>
          <w:r>
            <w:fldChar w:fldCharType="end"/>
          </w:r>
        </w:p>
        <w:p w14:paraId="00000073" w14:textId="77777777" w:rsidR="00B05A23" w:rsidRDefault="00F8233D">
          <w:pPr>
            <w:pBdr>
              <w:top w:val="nil"/>
              <w:left w:val="nil"/>
              <w:bottom w:val="nil"/>
              <w:right w:val="nil"/>
              <w:between w:val="nil"/>
            </w:pBdr>
            <w:tabs>
              <w:tab w:val="left" w:pos="1540"/>
              <w:tab w:val="right" w:leader="dot" w:pos="9350"/>
            </w:tabs>
            <w:spacing w:after="100"/>
            <w:ind w:left="480"/>
            <w:rPr>
              <w:rFonts w:ascii="Calibri" w:eastAsia="Calibri" w:hAnsi="Calibri" w:cs="Calibri"/>
              <w:color w:val="000000"/>
              <w:sz w:val="22"/>
              <w:szCs w:val="22"/>
            </w:rPr>
          </w:pPr>
          <w:hyperlink w:anchor="_heading=h.ihv636">
            <w:r>
              <w:rPr>
                <w:color w:val="000000"/>
              </w:rPr>
              <w:t>2.5.13.</w:t>
            </w:r>
          </w:hyperlink>
          <w:hyperlink w:anchor="_heading=h.ihv636">
            <w:r>
              <w:rPr>
                <w:rFonts w:ascii="Calibri" w:eastAsia="Calibri" w:hAnsi="Calibri" w:cs="Calibri"/>
                <w:color w:val="000000"/>
                <w:sz w:val="22"/>
                <w:szCs w:val="22"/>
              </w:rPr>
              <w:tab/>
            </w:r>
          </w:hyperlink>
          <w:r>
            <w:fldChar w:fldCharType="begin"/>
          </w:r>
          <w:r>
            <w:instrText xml:space="preserve"> PAGEREF _heading=h.ihv636 \h </w:instrText>
          </w:r>
          <w:r>
            <w:fldChar w:fldCharType="separate"/>
          </w:r>
          <w:r>
            <w:rPr>
              <w:b/>
              <w:color w:val="000000"/>
            </w:rPr>
            <w:t>Metadata</w:t>
          </w:r>
          <w:r>
            <w:rPr>
              <w:color w:val="000000"/>
            </w:rPr>
            <w:tab/>
            <w:t>12</w:t>
          </w:r>
          <w:r>
            <w:fldChar w:fldCharType="end"/>
          </w:r>
        </w:p>
        <w:p w14:paraId="00000074" w14:textId="77777777" w:rsidR="00B05A23" w:rsidRDefault="00F8233D">
          <w:pPr>
            <w:pBdr>
              <w:top w:val="nil"/>
              <w:left w:val="nil"/>
              <w:bottom w:val="nil"/>
              <w:right w:val="nil"/>
              <w:between w:val="nil"/>
            </w:pBdr>
            <w:tabs>
              <w:tab w:val="left" w:pos="480"/>
              <w:tab w:val="right" w:leader="dot" w:pos="9350"/>
            </w:tabs>
            <w:spacing w:after="100"/>
            <w:rPr>
              <w:rFonts w:ascii="Calibri" w:eastAsia="Calibri" w:hAnsi="Calibri" w:cs="Calibri"/>
              <w:color w:val="000000"/>
              <w:sz w:val="22"/>
              <w:szCs w:val="22"/>
            </w:rPr>
          </w:pPr>
          <w:hyperlink w:anchor="_heading=h.32hioqz">
            <w:r>
              <w:rPr>
                <w:color w:val="000000"/>
              </w:rPr>
              <w:t>3.</w:t>
            </w:r>
          </w:hyperlink>
          <w:hyperlink w:anchor="_heading=h.32hioqz">
            <w:r>
              <w:rPr>
                <w:rFonts w:ascii="Calibri" w:eastAsia="Calibri" w:hAnsi="Calibri" w:cs="Calibri"/>
                <w:color w:val="000000"/>
                <w:sz w:val="22"/>
                <w:szCs w:val="22"/>
              </w:rPr>
              <w:tab/>
            </w:r>
          </w:hyperlink>
          <w:r>
            <w:fldChar w:fldCharType="begin"/>
          </w:r>
          <w:r>
            <w:instrText xml:space="preserve"> PAGEREF _heading=h.32hioqz \h </w:instrText>
          </w:r>
          <w:r>
            <w:fldChar w:fldCharType="separate"/>
          </w:r>
          <w:r>
            <w:rPr>
              <w:b/>
              <w:color w:val="000000"/>
            </w:rPr>
            <w:t>Data Characteristics</w:t>
          </w:r>
          <w:r>
            <w:rPr>
              <w:color w:val="000000"/>
            </w:rPr>
            <w:tab/>
            <w:t>12</w:t>
          </w:r>
          <w:r>
            <w:fldChar w:fldCharType="end"/>
          </w:r>
        </w:p>
        <w:p w14:paraId="00000075" w14:textId="77777777" w:rsidR="00B05A23" w:rsidRDefault="00F8233D">
          <w:pPr>
            <w:pBdr>
              <w:top w:val="nil"/>
              <w:left w:val="nil"/>
              <w:bottom w:val="nil"/>
              <w:right w:val="nil"/>
              <w:between w:val="nil"/>
            </w:pBdr>
            <w:tabs>
              <w:tab w:val="left" w:pos="880"/>
              <w:tab w:val="right" w:leader="dot" w:pos="9350"/>
            </w:tabs>
            <w:spacing w:after="100"/>
            <w:ind w:left="240"/>
            <w:rPr>
              <w:rFonts w:ascii="Calibri" w:eastAsia="Calibri" w:hAnsi="Calibri" w:cs="Calibri"/>
              <w:color w:val="000000"/>
              <w:sz w:val="22"/>
              <w:szCs w:val="22"/>
            </w:rPr>
          </w:pPr>
          <w:hyperlink w:anchor="_heading=h.1hmsyys">
            <w:r>
              <w:rPr>
                <w:color w:val="000000"/>
              </w:rPr>
              <w:t>3.1.</w:t>
            </w:r>
          </w:hyperlink>
          <w:hyperlink w:anchor="_heading=h.1hmsyys">
            <w:r>
              <w:rPr>
                <w:rFonts w:ascii="Calibri" w:eastAsia="Calibri" w:hAnsi="Calibri" w:cs="Calibri"/>
                <w:color w:val="000000"/>
                <w:sz w:val="22"/>
                <w:szCs w:val="22"/>
              </w:rPr>
              <w:tab/>
            </w:r>
          </w:hyperlink>
          <w:r>
            <w:fldChar w:fldCharType="begin"/>
          </w:r>
          <w:r>
            <w:instrText xml:space="preserve"> PAGEREF _heading=h.1hmsyys \h </w:instrText>
          </w:r>
          <w:r>
            <w:fldChar w:fldCharType="separate"/>
          </w:r>
          <w:r>
            <w:rPr>
              <w:b/>
              <w:color w:val="000000"/>
            </w:rPr>
            <w:t>Minimum Graphic Data Elements</w:t>
          </w:r>
          <w:r>
            <w:rPr>
              <w:color w:val="000000"/>
            </w:rPr>
            <w:tab/>
            <w:t>12</w:t>
          </w:r>
          <w:r>
            <w:fldChar w:fldCharType="end"/>
          </w:r>
        </w:p>
        <w:p w14:paraId="00000076" w14:textId="77777777" w:rsidR="00B05A23" w:rsidRDefault="00F8233D">
          <w:pPr>
            <w:pBdr>
              <w:top w:val="nil"/>
              <w:left w:val="nil"/>
              <w:bottom w:val="nil"/>
              <w:right w:val="nil"/>
              <w:between w:val="nil"/>
            </w:pBdr>
            <w:tabs>
              <w:tab w:val="left" w:pos="880"/>
              <w:tab w:val="right" w:leader="dot" w:pos="9350"/>
            </w:tabs>
            <w:spacing w:after="100"/>
            <w:ind w:left="240"/>
            <w:rPr>
              <w:rFonts w:ascii="Calibri" w:eastAsia="Calibri" w:hAnsi="Calibri" w:cs="Calibri"/>
              <w:color w:val="000000"/>
              <w:sz w:val="22"/>
              <w:szCs w:val="22"/>
            </w:rPr>
          </w:pPr>
          <w:hyperlink w:anchor="_heading=h.41mghml">
            <w:r>
              <w:rPr>
                <w:color w:val="000000"/>
              </w:rPr>
              <w:t>3.2.</w:t>
            </w:r>
          </w:hyperlink>
          <w:hyperlink w:anchor="_heading=h.41mghml">
            <w:r>
              <w:rPr>
                <w:rFonts w:ascii="Calibri" w:eastAsia="Calibri" w:hAnsi="Calibri" w:cs="Calibri"/>
                <w:color w:val="000000"/>
                <w:sz w:val="22"/>
                <w:szCs w:val="22"/>
              </w:rPr>
              <w:tab/>
            </w:r>
          </w:hyperlink>
          <w:r>
            <w:fldChar w:fldCharType="begin"/>
          </w:r>
          <w:r>
            <w:instrText xml:space="preserve"> PAGEREF _heading=h.41mghml \h </w:instrText>
          </w:r>
          <w:r>
            <w:fldChar w:fldCharType="separate"/>
          </w:r>
          <w:r>
            <w:rPr>
              <w:b/>
              <w:color w:val="000000"/>
            </w:rPr>
            <w:t>Optional Graphic Data Elements</w:t>
          </w:r>
          <w:r>
            <w:rPr>
              <w:color w:val="000000"/>
            </w:rPr>
            <w:tab/>
            <w:t>12</w:t>
          </w:r>
          <w:r>
            <w:fldChar w:fldCharType="end"/>
          </w:r>
        </w:p>
        <w:p w14:paraId="00000077" w14:textId="77777777" w:rsidR="00B05A23" w:rsidRDefault="00F8233D">
          <w:pPr>
            <w:pBdr>
              <w:top w:val="nil"/>
              <w:left w:val="nil"/>
              <w:bottom w:val="nil"/>
              <w:right w:val="nil"/>
              <w:between w:val="nil"/>
            </w:pBdr>
            <w:tabs>
              <w:tab w:val="left" w:pos="880"/>
              <w:tab w:val="right" w:leader="dot" w:pos="9350"/>
            </w:tabs>
            <w:spacing w:after="100"/>
            <w:ind w:left="240"/>
            <w:rPr>
              <w:rFonts w:ascii="Calibri" w:eastAsia="Calibri" w:hAnsi="Calibri" w:cs="Calibri"/>
              <w:color w:val="000000"/>
              <w:sz w:val="22"/>
              <w:szCs w:val="22"/>
            </w:rPr>
          </w:pPr>
          <w:hyperlink w:anchor="_heading=h.2grqrue">
            <w:r>
              <w:rPr>
                <w:color w:val="000000"/>
              </w:rPr>
              <w:t>3.3.</w:t>
            </w:r>
          </w:hyperlink>
          <w:hyperlink w:anchor="_heading=h.2grqrue">
            <w:r>
              <w:rPr>
                <w:rFonts w:ascii="Calibri" w:eastAsia="Calibri" w:hAnsi="Calibri" w:cs="Calibri"/>
                <w:color w:val="000000"/>
                <w:sz w:val="22"/>
                <w:szCs w:val="22"/>
              </w:rPr>
              <w:tab/>
            </w:r>
          </w:hyperlink>
          <w:r>
            <w:fldChar w:fldCharType="begin"/>
          </w:r>
          <w:r>
            <w:instrText xml:space="preserve"> PAGEREF _heading=h.2grqrue \h </w:instrText>
          </w:r>
          <w:r>
            <w:fldChar w:fldCharType="separate"/>
          </w:r>
          <w:r>
            <w:rPr>
              <w:b/>
              <w:color w:val="000000"/>
            </w:rPr>
            <w:t>Standard Attribute Schema</w:t>
          </w:r>
          <w:r>
            <w:rPr>
              <w:color w:val="000000"/>
            </w:rPr>
            <w:tab/>
            <w:t>12</w:t>
          </w:r>
          <w:r>
            <w:fldChar w:fldCharType="end"/>
          </w:r>
        </w:p>
        <w:p w14:paraId="00000078" w14:textId="77777777" w:rsidR="00B05A23" w:rsidRDefault="00F8233D">
          <w:pPr>
            <w:pBdr>
              <w:top w:val="nil"/>
              <w:left w:val="nil"/>
              <w:bottom w:val="nil"/>
              <w:right w:val="nil"/>
              <w:between w:val="nil"/>
            </w:pBdr>
            <w:tabs>
              <w:tab w:val="left" w:pos="1320"/>
              <w:tab w:val="right" w:leader="dot" w:pos="9350"/>
            </w:tabs>
            <w:spacing w:after="100"/>
            <w:ind w:left="480"/>
            <w:rPr>
              <w:rFonts w:ascii="Calibri" w:eastAsia="Calibri" w:hAnsi="Calibri" w:cs="Calibri"/>
              <w:color w:val="000000"/>
              <w:sz w:val="22"/>
              <w:szCs w:val="22"/>
            </w:rPr>
          </w:pPr>
          <w:hyperlink w:anchor="_heading=h.vx1227">
            <w:r>
              <w:rPr>
                <w:color w:val="000000"/>
              </w:rPr>
              <w:t>3.3.1.</w:t>
            </w:r>
          </w:hyperlink>
          <w:hyperlink w:anchor="_heading=h.vx1227">
            <w:r>
              <w:rPr>
                <w:rFonts w:ascii="Calibri" w:eastAsia="Calibri" w:hAnsi="Calibri" w:cs="Calibri"/>
                <w:color w:val="000000"/>
                <w:sz w:val="22"/>
                <w:szCs w:val="22"/>
              </w:rPr>
              <w:tab/>
            </w:r>
          </w:hyperlink>
          <w:r>
            <w:fldChar w:fldCharType="begin"/>
          </w:r>
          <w:r>
            <w:instrText xml:space="preserve"> PAGEREF _heading=h.vx1227 \h </w:instrText>
          </w:r>
          <w:r>
            <w:fldChar w:fldCharType="separate"/>
          </w:r>
          <w:r>
            <w:rPr>
              <w:b/>
              <w:color w:val="000000"/>
            </w:rPr>
            <w:t>Flood Hazard Zones</w:t>
          </w:r>
          <w:r>
            <w:rPr>
              <w:color w:val="000000"/>
            </w:rPr>
            <w:tab/>
            <w:t>12</w:t>
          </w:r>
          <w:r>
            <w:fldChar w:fldCharType="end"/>
          </w:r>
        </w:p>
        <w:p w14:paraId="00000079" w14:textId="77777777" w:rsidR="00B05A23" w:rsidRDefault="00F8233D">
          <w:pPr>
            <w:pBdr>
              <w:top w:val="nil"/>
              <w:left w:val="nil"/>
              <w:bottom w:val="nil"/>
              <w:right w:val="nil"/>
              <w:between w:val="nil"/>
            </w:pBdr>
            <w:tabs>
              <w:tab w:val="left" w:pos="1320"/>
              <w:tab w:val="right" w:leader="dot" w:pos="9350"/>
            </w:tabs>
            <w:spacing w:after="100"/>
            <w:ind w:left="480"/>
            <w:rPr>
              <w:rFonts w:ascii="Calibri" w:eastAsia="Calibri" w:hAnsi="Calibri" w:cs="Calibri"/>
              <w:color w:val="000000"/>
              <w:sz w:val="22"/>
              <w:szCs w:val="22"/>
            </w:rPr>
          </w:pPr>
          <w:hyperlink w:anchor="_heading=h.3fwokq0">
            <w:r>
              <w:rPr>
                <w:color w:val="000000"/>
              </w:rPr>
              <w:t>3.3.2.</w:t>
            </w:r>
          </w:hyperlink>
          <w:hyperlink w:anchor="_heading=h.3fwokq0">
            <w:r>
              <w:rPr>
                <w:rFonts w:ascii="Calibri" w:eastAsia="Calibri" w:hAnsi="Calibri" w:cs="Calibri"/>
                <w:color w:val="000000"/>
                <w:sz w:val="22"/>
                <w:szCs w:val="22"/>
              </w:rPr>
              <w:tab/>
            </w:r>
          </w:hyperlink>
          <w:r>
            <w:fldChar w:fldCharType="begin"/>
          </w:r>
          <w:r>
            <w:instrText xml:space="preserve"> PAGEREF _heading=h.3fwokq0 \h </w:instrText>
          </w:r>
          <w:r>
            <w:fldChar w:fldCharType="separate"/>
          </w:r>
          <w:r>
            <w:rPr>
              <w:b/>
              <w:color w:val="000000"/>
            </w:rPr>
            <w:t>FIRM Panels</w:t>
          </w:r>
          <w:r>
            <w:rPr>
              <w:color w:val="000000"/>
            </w:rPr>
            <w:tab/>
            <w:t>14</w:t>
          </w:r>
          <w:r>
            <w:fldChar w:fldCharType="end"/>
          </w:r>
        </w:p>
        <w:p w14:paraId="0000007A" w14:textId="77777777" w:rsidR="00B05A23" w:rsidRDefault="00F8233D">
          <w:pPr>
            <w:pBdr>
              <w:top w:val="nil"/>
              <w:left w:val="nil"/>
              <w:bottom w:val="nil"/>
              <w:right w:val="nil"/>
              <w:between w:val="nil"/>
            </w:pBdr>
            <w:tabs>
              <w:tab w:val="left" w:pos="1320"/>
              <w:tab w:val="right" w:leader="dot" w:pos="9350"/>
            </w:tabs>
            <w:spacing w:after="100"/>
            <w:ind w:left="480"/>
            <w:rPr>
              <w:rFonts w:ascii="Calibri" w:eastAsia="Calibri" w:hAnsi="Calibri" w:cs="Calibri"/>
              <w:color w:val="000000"/>
              <w:sz w:val="22"/>
              <w:szCs w:val="22"/>
            </w:rPr>
          </w:pPr>
          <w:hyperlink w:anchor="_heading=h.1v1yuxt">
            <w:r>
              <w:rPr>
                <w:color w:val="000000"/>
              </w:rPr>
              <w:t>3.3.3.</w:t>
            </w:r>
          </w:hyperlink>
          <w:hyperlink w:anchor="_heading=h.1v1yuxt">
            <w:r>
              <w:rPr>
                <w:rFonts w:ascii="Calibri" w:eastAsia="Calibri" w:hAnsi="Calibri" w:cs="Calibri"/>
                <w:color w:val="000000"/>
                <w:sz w:val="22"/>
                <w:szCs w:val="22"/>
              </w:rPr>
              <w:tab/>
            </w:r>
          </w:hyperlink>
          <w:r>
            <w:fldChar w:fldCharType="begin"/>
          </w:r>
          <w:r>
            <w:instrText xml:space="preserve"> PAGEREF _heading=h.1v1yuxt \h </w:instrText>
          </w:r>
          <w:r>
            <w:fldChar w:fldCharType="separate"/>
          </w:r>
          <w:r>
            <w:rPr>
              <w:b/>
              <w:color w:val="000000"/>
            </w:rPr>
            <w:t>Letters of Map Revisions</w:t>
          </w:r>
          <w:r>
            <w:rPr>
              <w:color w:val="000000"/>
            </w:rPr>
            <w:tab/>
            <w:t>15</w:t>
          </w:r>
          <w:r>
            <w:fldChar w:fldCharType="end"/>
          </w:r>
        </w:p>
        <w:p w14:paraId="0000007B" w14:textId="77777777" w:rsidR="00B05A23" w:rsidRDefault="00F8233D">
          <w:pPr>
            <w:pBdr>
              <w:top w:val="nil"/>
              <w:left w:val="nil"/>
              <w:bottom w:val="nil"/>
              <w:right w:val="nil"/>
              <w:between w:val="nil"/>
            </w:pBdr>
            <w:tabs>
              <w:tab w:val="left" w:pos="880"/>
              <w:tab w:val="right" w:leader="dot" w:pos="9350"/>
            </w:tabs>
            <w:spacing w:after="100"/>
            <w:ind w:left="240"/>
            <w:rPr>
              <w:rFonts w:ascii="Calibri" w:eastAsia="Calibri" w:hAnsi="Calibri" w:cs="Calibri"/>
              <w:color w:val="000000"/>
              <w:sz w:val="22"/>
              <w:szCs w:val="22"/>
            </w:rPr>
          </w:pPr>
          <w:hyperlink w:anchor="_heading=h.4f1mdlm">
            <w:r>
              <w:rPr>
                <w:color w:val="000000"/>
              </w:rPr>
              <w:t>3.4.</w:t>
            </w:r>
          </w:hyperlink>
          <w:hyperlink w:anchor="_heading=h.4f1mdlm">
            <w:r>
              <w:rPr>
                <w:rFonts w:ascii="Calibri" w:eastAsia="Calibri" w:hAnsi="Calibri" w:cs="Calibri"/>
                <w:color w:val="000000"/>
                <w:sz w:val="22"/>
                <w:szCs w:val="22"/>
              </w:rPr>
              <w:tab/>
            </w:r>
          </w:hyperlink>
          <w:r>
            <w:fldChar w:fldCharType="begin"/>
          </w:r>
          <w:r>
            <w:instrText xml:space="preserve"> PAGEREF _heading=h.4f1mdlm \h </w:instrText>
          </w:r>
          <w:r>
            <w:fldChar w:fldCharType="separate"/>
          </w:r>
          <w:r>
            <w:rPr>
              <w:b/>
              <w:color w:val="000000"/>
            </w:rPr>
            <w:t>Data Quality</w:t>
          </w:r>
          <w:r>
            <w:rPr>
              <w:color w:val="000000"/>
            </w:rPr>
            <w:tab/>
            <w:t>16</w:t>
          </w:r>
          <w:r>
            <w:fldChar w:fldCharType="end"/>
          </w:r>
        </w:p>
        <w:p w14:paraId="0000007C" w14:textId="77777777" w:rsidR="00B05A23" w:rsidRDefault="00F8233D">
          <w:pPr>
            <w:pBdr>
              <w:top w:val="nil"/>
              <w:left w:val="nil"/>
              <w:bottom w:val="nil"/>
              <w:right w:val="nil"/>
              <w:between w:val="nil"/>
            </w:pBdr>
            <w:tabs>
              <w:tab w:val="right" w:leader="dot" w:pos="9350"/>
            </w:tabs>
            <w:spacing w:after="100"/>
            <w:rPr>
              <w:rFonts w:ascii="Calibri" w:eastAsia="Calibri" w:hAnsi="Calibri" w:cs="Calibri"/>
              <w:color w:val="000000"/>
              <w:sz w:val="22"/>
              <w:szCs w:val="22"/>
            </w:rPr>
          </w:pPr>
          <w:hyperlink w:anchor="_heading=h.2u6wntf">
            <w:r>
              <w:rPr>
                <w:color w:val="000000"/>
              </w:rPr>
              <w:t>Appendix A:  References</w:t>
            </w:r>
            <w:r>
              <w:rPr>
                <w:color w:val="000000"/>
              </w:rPr>
              <w:tab/>
              <w:t>16</w:t>
            </w:r>
          </w:hyperlink>
        </w:p>
        <w:p w14:paraId="0000007D" w14:textId="77777777" w:rsidR="00B05A23" w:rsidRDefault="00F8233D">
          <w:pPr>
            <w:pBdr>
              <w:top w:val="nil"/>
              <w:left w:val="nil"/>
              <w:bottom w:val="nil"/>
              <w:right w:val="nil"/>
              <w:between w:val="nil"/>
            </w:pBdr>
            <w:tabs>
              <w:tab w:val="right" w:leader="dot" w:pos="9350"/>
            </w:tabs>
            <w:spacing w:after="100"/>
            <w:rPr>
              <w:rFonts w:ascii="Calibri" w:eastAsia="Calibri" w:hAnsi="Calibri" w:cs="Calibri"/>
              <w:color w:val="000000"/>
              <w:sz w:val="22"/>
              <w:szCs w:val="22"/>
            </w:rPr>
          </w:pPr>
          <w:hyperlink w:anchor="_heading=h.19c6y18">
            <w:r>
              <w:rPr>
                <w:color w:val="000000"/>
              </w:rPr>
              <w:t>Appendix B:  Glossary</w:t>
            </w:r>
            <w:r>
              <w:rPr>
                <w:color w:val="000000"/>
              </w:rPr>
              <w:tab/>
              <w:t>16</w:t>
            </w:r>
          </w:hyperlink>
          <w:r>
            <w:fldChar w:fldCharType="end"/>
          </w:r>
        </w:p>
      </w:sdtContent>
    </w:sdt>
    <w:p w14:paraId="0000007E" w14:textId="77777777" w:rsidR="00B05A23" w:rsidRDefault="00F8233D">
      <w:pPr>
        <w:rPr>
          <w:b/>
          <w:sz w:val="28"/>
          <w:szCs w:val="28"/>
        </w:rPr>
      </w:pPr>
      <w:r>
        <w:br w:type="page"/>
      </w:r>
    </w:p>
    <w:p w14:paraId="0000007F" w14:textId="77777777" w:rsidR="00B05A23" w:rsidRDefault="00F8233D">
      <w:pPr>
        <w:numPr>
          <w:ilvl w:val="0"/>
          <w:numId w:val="1"/>
        </w:numPr>
        <w:pBdr>
          <w:top w:val="nil"/>
          <w:left w:val="nil"/>
          <w:bottom w:val="nil"/>
          <w:right w:val="nil"/>
          <w:between w:val="nil"/>
        </w:pBdr>
        <w:spacing w:after="240"/>
      </w:pPr>
      <w:bookmarkStart w:id="9" w:name="_heading=h.2s8eyo1" w:colFirst="0" w:colLast="0"/>
      <w:bookmarkEnd w:id="9"/>
      <w:r>
        <w:rPr>
          <w:b/>
          <w:color w:val="000000"/>
          <w:sz w:val="28"/>
          <w:szCs w:val="28"/>
        </w:rPr>
        <w:lastRenderedPageBreak/>
        <w:t>Introduction to the National Flood Hazard Layer Data Exchange Standard</w:t>
      </w:r>
    </w:p>
    <w:p w14:paraId="00000080" w14:textId="77777777" w:rsidR="00B05A23" w:rsidRDefault="00B05A23">
      <w:pPr>
        <w:pBdr>
          <w:top w:val="nil"/>
          <w:left w:val="nil"/>
          <w:bottom w:val="nil"/>
          <w:right w:val="nil"/>
          <w:between w:val="nil"/>
        </w:pBdr>
        <w:ind w:left="360"/>
        <w:rPr>
          <w:color w:val="000000"/>
        </w:rPr>
      </w:pPr>
    </w:p>
    <w:p w14:paraId="00000081" w14:textId="77777777" w:rsidR="00B05A23" w:rsidRDefault="00F8233D">
      <w:pPr>
        <w:pBdr>
          <w:top w:val="nil"/>
          <w:left w:val="nil"/>
          <w:bottom w:val="nil"/>
          <w:right w:val="nil"/>
          <w:between w:val="nil"/>
        </w:pBdr>
        <w:ind w:left="360"/>
        <w:rPr>
          <w:color w:val="000000"/>
        </w:rPr>
      </w:pPr>
      <w:r>
        <w:rPr>
          <w:color w:val="000000"/>
        </w:rPr>
        <w:t>A statewide National Flood Hazard Layer is a critical source of information for State officials (e.g., emergency management and water resources), tribal partners, community officials (</w:t>
      </w:r>
      <w:r>
        <w:rPr>
          <w:color w:val="000000"/>
        </w:rPr>
        <w:t>planners, GIS professionals, emergency managers, engineers), private entities (engineers, surveyors, architects, real estate professionals, lending, and insurance professionals), homeowners, renters, and business owners.</w:t>
      </w:r>
      <w:r>
        <w:rPr>
          <w:color w:val="FF0000"/>
        </w:rPr>
        <w:t xml:space="preserve"> </w:t>
      </w:r>
      <w:r>
        <w:rPr>
          <w:color w:val="000000"/>
        </w:rPr>
        <w:t xml:space="preserve">Those groups use will benefit from </w:t>
      </w:r>
      <w:r>
        <w:rPr>
          <w:color w:val="000000"/>
        </w:rPr>
        <w:t>this data because the National Flood Hazard Layer (NFHL) geospatial database contains current effective flood hazard data. FEMA provides flood hazard data to support the National Flood Insurance Program. The information can be used to better understand the</w:t>
      </w:r>
      <w:r>
        <w:rPr>
          <w:color w:val="000000"/>
        </w:rPr>
        <w:t xml:space="preserve"> level of flood risk and type of flooding. The NFHL is made from effective flood maps and Letters of Map Change delivered to communities. NFHL digital data covers over 90 percent of the U.S. population. New and revised data is being added continuously. Man</w:t>
      </w:r>
      <w:r>
        <w:rPr>
          <w:color w:val="000000"/>
        </w:rPr>
        <w:t>y private sector and local, state, and federal government agencies have business needs for National Flood Hazard Layer data.</w:t>
      </w:r>
    </w:p>
    <w:p w14:paraId="00000082" w14:textId="77777777" w:rsidR="00B05A23" w:rsidRDefault="00B05A23">
      <w:pPr>
        <w:pBdr>
          <w:top w:val="nil"/>
          <w:left w:val="nil"/>
          <w:bottom w:val="nil"/>
          <w:right w:val="nil"/>
          <w:between w:val="nil"/>
        </w:pBdr>
        <w:ind w:left="360"/>
        <w:rPr>
          <w:color w:val="000000"/>
        </w:rPr>
      </w:pPr>
    </w:p>
    <w:p w14:paraId="00000083" w14:textId="77777777" w:rsidR="00B05A23" w:rsidRDefault="00F8233D">
      <w:pPr>
        <w:widowControl w:val="0"/>
        <w:pBdr>
          <w:top w:val="nil"/>
          <w:left w:val="nil"/>
          <w:bottom w:val="nil"/>
          <w:right w:val="nil"/>
          <w:between w:val="nil"/>
        </w:pBdr>
        <w:spacing w:after="282" w:line="240" w:lineRule="auto"/>
        <w:ind w:left="360"/>
        <w:rPr>
          <w:color w:val="000000"/>
        </w:rPr>
      </w:pPr>
      <w:r>
        <w:rPr>
          <w:color w:val="000000"/>
        </w:rPr>
        <w:t>The National Flood Hazard Layer Standard is intended to facilitate integration and sharing of up-to-date National Flood Hazard Lay</w:t>
      </w:r>
      <w:r>
        <w:rPr>
          <w:color w:val="000000"/>
        </w:rPr>
        <w:t xml:space="preserve">er data and enhance the dissemination and use of National Flood Hazard Layer information. This standard does not instruct on how National Flood Hazard </w:t>
      </w:r>
      <w:proofErr w:type="spellStart"/>
      <w:r>
        <w:rPr>
          <w:color w:val="000000"/>
        </w:rPr>
        <w:t>Layerdatabases</w:t>
      </w:r>
      <w:proofErr w:type="spellEnd"/>
      <w:r>
        <w:rPr>
          <w:color w:val="000000"/>
        </w:rPr>
        <w:t xml:space="preserve"> are designed for internal use.</w:t>
      </w:r>
    </w:p>
    <w:p w14:paraId="00000084" w14:textId="44090403" w:rsidR="00B05A23" w:rsidRDefault="00F8233D">
      <w:pPr>
        <w:pBdr>
          <w:top w:val="nil"/>
          <w:left w:val="nil"/>
          <w:bottom w:val="nil"/>
          <w:right w:val="nil"/>
          <w:between w:val="nil"/>
        </w:pBdr>
        <w:ind w:left="360"/>
        <w:rPr>
          <w:color w:val="000000"/>
        </w:rPr>
      </w:pPr>
      <w:r>
        <w:rPr>
          <w:color w:val="000000"/>
        </w:rPr>
        <w:t xml:space="preserve">This standard was developed by the </w:t>
      </w:r>
      <w:proofErr w:type="spellStart"/>
      <w:r>
        <w:rPr>
          <w:color w:val="000000"/>
        </w:rPr>
        <w:t>HazardsTechnical</w:t>
      </w:r>
      <w:proofErr w:type="spellEnd"/>
      <w:r>
        <w:rPr>
          <w:color w:val="000000"/>
        </w:rPr>
        <w:t xml:space="preserve"> Working</w:t>
      </w:r>
      <w:r>
        <w:rPr>
          <w:color w:val="000000"/>
        </w:rPr>
        <w:t xml:space="preserve"> Group, a subgroup of the Idaho Geospatial Council – Executive Committee (IGC-EC). This standard will be reviewed</w:t>
      </w:r>
      <w:sdt>
        <w:sdtPr>
          <w:tag w:val="goog_rdk_0"/>
          <w:id w:val="834500655"/>
        </w:sdtPr>
        <w:sdtEndPr/>
        <w:sdtContent>
          <w:r>
            <w:rPr>
              <w:color w:val="000000"/>
            </w:rPr>
            <w:t xml:space="preserve"> at least</w:t>
          </w:r>
        </w:sdtContent>
      </w:sdt>
      <w:r>
        <w:rPr>
          <w:color w:val="000000"/>
        </w:rPr>
        <w:t xml:space="preserve"> </w:t>
      </w:r>
      <w:sdt>
        <w:sdtPr>
          <w:tag w:val="goog_rdk_1"/>
          <w:id w:val="279393145"/>
          <w:showingPlcHdr/>
        </w:sdtPr>
        <w:sdtEndPr/>
        <w:sdtContent>
          <w:r>
            <w:t xml:space="preserve">     </w:t>
          </w:r>
        </w:sdtContent>
      </w:sdt>
      <w:sdt>
        <w:sdtPr>
          <w:tag w:val="goog_rdk_2"/>
          <w:id w:val="25845374"/>
        </w:sdtPr>
        <w:sdtEndPr/>
        <w:sdtContent>
          <w:r>
            <w:rPr>
              <w:color w:val="000000"/>
            </w:rPr>
            <w:t>annually</w:t>
          </w:r>
        </w:sdtContent>
      </w:sdt>
      <w:r>
        <w:rPr>
          <w:color w:val="000000"/>
        </w:rPr>
        <w:t xml:space="preserve"> and updated as needed.</w:t>
      </w:r>
    </w:p>
    <w:p w14:paraId="00000085" w14:textId="77777777" w:rsidR="00B05A23" w:rsidRDefault="00B05A23">
      <w:pPr>
        <w:pBdr>
          <w:top w:val="nil"/>
          <w:left w:val="nil"/>
          <w:bottom w:val="nil"/>
          <w:right w:val="nil"/>
          <w:between w:val="nil"/>
        </w:pBdr>
        <w:tabs>
          <w:tab w:val="left" w:pos="6135"/>
        </w:tabs>
        <w:ind w:left="360"/>
        <w:rPr>
          <w:color w:val="000000"/>
        </w:rPr>
      </w:pPr>
    </w:p>
    <w:p w14:paraId="00000086" w14:textId="77777777" w:rsidR="00B05A23" w:rsidRDefault="00F8233D">
      <w:pPr>
        <w:pBdr>
          <w:top w:val="nil"/>
          <w:left w:val="nil"/>
          <w:bottom w:val="nil"/>
          <w:right w:val="nil"/>
          <w:between w:val="nil"/>
        </w:pBdr>
        <w:tabs>
          <w:tab w:val="left" w:pos="6135"/>
        </w:tabs>
        <w:ind w:left="360"/>
        <w:rPr>
          <w:color w:val="000000"/>
        </w:rPr>
      </w:pPr>
      <w:r>
        <w:rPr>
          <w:color w:val="000000"/>
        </w:rPr>
        <w:tab/>
      </w:r>
    </w:p>
    <w:p w14:paraId="00000087" w14:textId="77777777" w:rsidR="00B05A23" w:rsidRDefault="00F8233D">
      <w:pPr>
        <w:numPr>
          <w:ilvl w:val="1"/>
          <w:numId w:val="1"/>
        </w:numPr>
        <w:pBdr>
          <w:top w:val="nil"/>
          <w:left w:val="nil"/>
          <w:bottom w:val="nil"/>
          <w:right w:val="nil"/>
          <w:between w:val="nil"/>
        </w:pBdr>
        <w:spacing w:after="240"/>
      </w:pPr>
      <w:bookmarkStart w:id="10" w:name="_heading=h.17dp8vu" w:colFirst="0" w:colLast="0"/>
      <w:bookmarkEnd w:id="10"/>
      <w:r>
        <w:rPr>
          <w:b/>
          <w:color w:val="000000"/>
        </w:rPr>
        <w:t>Mission and Goals of the Standard</w:t>
      </w:r>
    </w:p>
    <w:p w14:paraId="00000088" w14:textId="77777777" w:rsidR="00B05A23" w:rsidRDefault="00F8233D">
      <w:pPr>
        <w:pBdr>
          <w:top w:val="nil"/>
          <w:left w:val="nil"/>
          <w:bottom w:val="nil"/>
          <w:right w:val="nil"/>
          <w:between w:val="nil"/>
        </w:pBdr>
        <w:ind w:left="360"/>
        <w:rPr>
          <w:color w:val="000000"/>
        </w:rPr>
      </w:pPr>
      <w:r>
        <w:rPr>
          <w:color w:val="000000"/>
        </w:rPr>
        <w:t>The National Flood Hazard Layer Standard supports a statewide dataset that is consistent with applicable state and national standards. It establishes the minimum attributes and geospatial database schema for the National Flood Hazard Layer Framework. The s</w:t>
      </w:r>
      <w:r>
        <w:rPr>
          <w:color w:val="000000"/>
        </w:rPr>
        <w:t xml:space="preserve">tandard will communicate with and may have similar attributes to other Idaho Framework data standards. </w:t>
      </w:r>
      <w:sdt>
        <w:sdtPr>
          <w:tag w:val="goog_rdk_3"/>
          <w:id w:val="1712995130"/>
        </w:sdtPr>
        <w:sdtEndPr/>
        <w:sdtContent>
          <w:commentRangeStart w:id="11"/>
        </w:sdtContent>
      </w:sdt>
      <w:r>
        <w:rPr>
          <w:color w:val="000000"/>
        </w:rPr>
        <w:t xml:space="preserve">It encourages all Idaho-based agencies with geospatial National Flood Hazard Layer data to contribute to the National Flood Hazard Layer Framework. </w:t>
      </w:r>
      <w:commentRangeEnd w:id="11"/>
      <w:r>
        <w:commentReference w:id="11"/>
      </w:r>
    </w:p>
    <w:p w14:paraId="00000089" w14:textId="77777777" w:rsidR="00B05A23" w:rsidRDefault="00B05A23">
      <w:pPr>
        <w:pBdr>
          <w:top w:val="nil"/>
          <w:left w:val="nil"/>
          <w:bottom w:val="nil"/>
          <w:right w:val="nil"/>
          <w:between w:val="nil"/>
        </w:pBdr>
        <w:ind w:left="360"/>
        <w:rPr>
          <w:color w:val="000000"/>
        </w:rPr>
      </w:pPr>
    </w:p>
    <w:p w14:paraId="0000008A" w14:textId="77777777" w:rsidR="00B05A23" w:rsidRDefault="00F8233D">
      <w:pPr>
        <w:widowControl w:val="0"/>
        <w:pBdr>
          <w:top w:val="nil"/>
          <w:left w:val="nil"/>
          <w:bottom w:val="nil"/>
          <w:right w:val="nil"/>
          <w:between w:val="nil"/>
        </w:pBdr>
        <w:ind w:left="360"/>
        <w:rPr>
          <w:color w:val="000000"/>
        </w:rPr>
      </w:pPr>
      <w:r>
        <w:rPr>
          <w:color w:val="000000"/>
        </w:rPr>
        <w:t>The National Flood Hazard Layer Framework will be appropriately shared and beneficial to all. The fields in the National Flood Hazard Layer Data Exchange Standard will be general enough to incorporate basic information without requiring major changes in in</w:t>
      </w:r>
      <w:r>
        <w:rPr>
          <w:color w:val="000000"/>
        </w:rPr>
        <w:t>ternal data models. This standard allows for expansion to a more complex data structure and schema.</w:t>
      </w:r>
    </w:p>
    <w:p w14:paraId="0000008B" w14:textId="77777777" w:rsidR="00B05A23" w:rsidRDefault="00B05A23">
      <w:pPr>
        <w:widowControl w:val="0"/>
        <w:pBdr>
          <w:top w:val="nil"/>
          <w:left w:val="nil"/>
          <w:bottom w:val="nil"/>
          <w:right w:val="nil"/>
          <w:between w:val="nil"/>
        </w:pBdr>
        <w:spacing w:line="240" w:lineRule="auto"/>
        <w:rPr>
          <w:color w:val="000000"/>
        </w:rPr>
      </w:pPr>
    </w:p>
    <w:p w14:paraId="0000008C" w14:textId="77777777" w:rsidR="00B05A23" w:rsidRDefault="00B05A23">
      <w:pPr>
        <w:pBdr>
          <w:top w:val="nil"/>
          <w:left w:val="nil"/>
          <w:bottom w:val="nil"/>
          <w:right w:val="nil"/>
          <w:between w:val="nil"/>
        </w:pBdr>
        <w:ind w:left="360"/>
        <w:rPr>
          <w:color w:val="000000"/>
        </w:rPr>
      </w:pPr>
    </w:p>
    <w:p w14:paraId="0000008D" w14:textId="77777777" w:rsidR="00B05A23" w:rsidRDefault="00F8233D">
      <w:pPr>
        <w:numPr>
          <w:ilvl w:val="1"/>
          <w:numId w:val="1"/>
        </w:numPr>
        <w:pBdr>
          <w:top w:val="nil"/>
          <w:left w:val="nil"/>
          <w:bottom w:val="nil"/>
          <w:right w:val="nil"/>
          <w:between w:val="nil"/>
        </w:pBdr>
        <w:spacing w:after="240"/>
      </w:pPr>
      <w:bookmarkStart w:id="12" w:name="_heading=h.3rdcrjn" w:colFirst="0" w:colLast="0"/>
      <w:bookmarkEnd w:id="12"/>
      <w:r>
        <w:rPr>
          <w:b/>
          <w:color w:val="000000"/>
        </w:rPr>
        <w:lastRenderedPageBreak/>
        <w:t>Relationship to Existing Standards</w:t>
      </w:r>
    </w:p>
    <w:p w14:paraId="0000008E" w14:textId="77777777" w:rsidR="00B05A23" w:rsidRDefault="00F8233D">
      <w:pPr>
        <w:widowControl w:val="0"/>
        <w:pBdr>
          <w:top w:val="nil"/>
          <w:left w:val="nil"/>
          <w:bottom w:val="nil"/>
          <w:right w:val="nil"/>
          <w:between w:val="nil"/>
        </w:pBdr>
        <w:spacing w:after="210" w:line="240" w:lineRule="auto"/>
        <w:ind w:left="360" w:right="72"/>
        <w:rPr>
          <w:color w:val="000000"/>
        </w:rPr>
      </w:pPr>
      <w:r>
        <w:rPr>
          <w:color w:val="000000"/>
        </w:rPr>
        <w:t xml:space="preserve">This National Flood Hazard Layer Exchange Standard relates to various existing standards and technical reference documents as described by FEMA in the </w:t>
      </w:r>
      <w:hyperlink r:id="rId13">
        <w:r>
          <w:rPr>
            <w:color w:val="0000FF"/>
            <w:u w:val="single"/>
          </w:rPr>
          <w:t>Technical References for Flood Risk Analyses and Mapping</w:t>
        </w:r>
      </w:hyperlink>
      <w:r>
        <w:rPr>
          <w:color w:val="000000"/>
        </w:rPr>
        <w:t xml:space="preserve">. </w:t>
      </w:r>
    </w:p>
    <w:p w14:paraId="0000008F" w14:textId="77777777" w:rsidR="00B05A23" w:rsidRDefault="00B05A23"/>
    <w:p w14:paraId="00000090" w14:textId="77777777" w:rsidR="00B05A23" w:rsidRDefault="00F8233D">
      <w:pPr>
        <w:numPr>
          <w:ilvl w:val="1"/>
          <w:numId w:val="1"/>
        </w:numPr>
        <w:pBdr>
          <w:top w:val="nil"/>
          <w:left w:val="nil"/>
          <w:bottom w:val="nil"/>
          <w:right w:val="nil"/>
          <w:between w:val="nil"/>
        </w:pBdr>
        <w:spacing w:after="240"/>
      </w:pPr>
      <w:bookmarkStart w:id="13" w:name="_heading=h.26in1rg" w:colFirst="0" w:colLast="0"/>
      <w:bookmarkEnd w:id="13"/>
      <w:r>
        <w:rPr>
          <w:b/>
          <w:color w:val="000000"/>
        </w:rPr>
        <w:t>Description of the Standard</w:t>
      </w:r>
    </w:p>
    <w:p w14:paraId="00000091" w14:textId="77777777" w:rsidR="00B05A23" w:rsidRDefault="00F8233D">
      <w:pPr>
        <w:pBdr>
          <w:top w:val="nil"/>
          <w:left w:val="nil"/>
          <w:bottom w:val="nil"/>
          <w:right w:val="nil"/>
          <w:between w:val="nil"/>
        </w:pBdr>
        <w:ind w:left="360"/>
        <w:rPr>
          <w:color w:val="000000"/>
        </w:rPr>
      </w:pPr>
      <w:r>
        <w:rPr>
          <w:color w:val="000000"/>
        </w:rPr>
        <w:t>This standard describes the vision and geospatial data structure of a National Flood Hazard Layer Framework in the state of Idaho. This standard is devised to be:</w:t>
      </w:r>
    </w:p>
    <w:p w14:paraId="00000092" w14:textId="77777777" w:rsidR="00B05A23" w:rsidRDefault="00F8233D">
      <w:pPr>
        <w:widowControl w:val="0"/>
        <w:numPr>
          <w:ilvl w:val="0"/>
          <w:numId w:val="2"/>
        </w:numPr>
        <w:pBdr>
          <w:top w:val="nil"/>
          <w:left w:val="nil"/>
          <w:bottom w:val="nil"/>
          <w:right w:val="nil"/>
          <w:between w:val="nil"/>
        </w:pBdr>
        <w:spacing w:line="240" w:lineRule="auto"/>
        <w:rPr>
          <w:color w:val="000000"/>
        </w:rPr>
      </w:pPr>
      <w:r>
        <w:rPr>
          <w:color w:val="000000"/>
        </w:rPr>
        <w:t xml:space="preserve">Simple, easy to understand, and </w:t>
      </w:r>
      <w:proofErr w:type="gramStart"/>
      <w:r>
        <w:rPr>
          <w:color w:val="000000"/>
        </w:rPr>
        <w:t>logical</w:t>
      </w:r>
      <w:proofErr w:type="gramEnd"/>
    </w:p>
    <w:p w14:paraId="00000093" w14:textId="77777777" w:rsidR="00B05A23" w:rsidRDefault="00F8233D">
      <w:pPr>
        <w:widowControl w:val="0"/>
        <w:numPr>
          <w:ilvl w:val="0"/>
          <w:numId w:val="2"/>
        </w:numPr>
        <w:pBdr>
          <w:top w:val="nil"/>
          <w:left w:val="nil"/>
          <w:bottom w:val="nil"/>
          <w:right w:val="nil"/>
          <w:between w:val="nil"/>
        </w:pBdr>
        <w:spacing w:line="240" w:lineRule="auto"/>
        <w:rPr>
          <w:color w:val="000000"/>
        </w:rPr>
      </w:pPr>
      <w:r>
        <w:rPr>
          <w:color w:val="000000"/>
        </w:rPr>
        <w:t>Uniformly applicable, whenever possible</w:t>
      </w:r>
    </w:p>
    <w:p w14:paraId="00000094" w14:textId="77777777" w:rsidR="00B05A23" w:rsidRDefault="00F8233D">
      <w:pPr>
        <w:widowControl w:val="0"/>
        <w:numPr>
          <w:ilvl w:val="0"/>
          <w:numId w:val="2"/>
        </w:numPr>
        <w:pBdr>
          <w:top w:val="nil"/>
          <w:left w:val="nil"/>
          <w:bottom w:val="nil"/>
          <w:right w:val="nil"/>
          <w:between w:val="nil"/>
        </w:pBdr>
        <w:spacing w:line="240" w:lineRule="auto"/>
        <w:rPr>
          <w:color w:val="000000"/>
        </w:rPr>
      </w:pPr>
      <w:r>
        <w:rPr>
          <w:color w:val="000000"/>
        </w:rPr>
        <w:t>Flexible and capable of accommodating future expansions</w:t>
      </w:r>
    </w:p>
    <w:p w14:paraId="00000095" w14:textId="77777777" w:rsidR="00B05A23" w:rsidRDefault="00F8233D">
      <w:pPr>
        <w:widowControl w:val="0"/>
        <w:numPr>
          <w:ilvl w:val="0"/>
          <w:numId w:val="2"/>
        </w:numPr>
        <w:pBdr>
          <w:top w:val="nil"/>
          <w:left w:val="nil"/>
          <w:bottom w:val="nil"/>
          <w:right w:val="nil"/>
          <w:between w:val="nil"/>
        </w:pBdr>
        <w:spacing w:line="240" w:lineRule="auto"/>
        <w:rPr>
          <w:color w:val="000000"/>
        </w:rPr>
      </w:pPr>
      <w:r>
        <w:rPr>
          <w:color w:val="000000"/>
        </w:rPr>
        <w:t>Dynamic in terms of continuous review</w:t>
      </w:r>
    </w:p>
    <w:p w14:paraId="00000096" w14:textId="77777777" w:rsidR="00B05A23" w:rsidRDefault="00B05A23">
      <w:pPr>
        <w:widowControl w:val="0"/>
        <w:pBdr>
          <w:top w:val="nil"/>
          <w:left w:val="nil"/>
          <w:bottom w:val="nil"/>
          <w:right w:val="nil"/>
          <w:between w:val="nil"/>
        </w:pBdr>
        <w:spacing w:line="240" w:lineRule="auto"/>
        <w:rPr>
          <w:color w:val="000000"/>
        </w:rPr>
      </w:pPr>
    </w:p>
    <w:p w14:paraId="00000097" w14:textId="77777777" w:rsidR="00B05A23" w:rsidRDefault="00B05A23">
      <w:pPr>
        <w:pBdr>
          <w:top w:val="nil"/>
          <w:left w:val="nil"/>
          <w:bottom w:val="nil"/>
          <w:right w:val="nil"/>
          <w:between w:val="nil"/>
        </w:pBdr>
        <w:ind w:left="792"/>
        <w:rPr>
          <w:color w:val="000000"/>
        </w:rPr>
      </w:pPr>
    </w:p>
    <w:p w14:paraId="00000098" w14:textId="77777777" w:rsidR="00B05A23" w:rsidRDefault="00F8233D">
      <w:pPr>
        <w:numPr>
          <w:ilvl w:val="1"/>
          <w:numId w:val="1"/>
        </w:numPr>
        <w:pBdr>
          <w:top w:val="nil"/>
          <w:left w:val="nil"/>
          <w:bottom w:val="nil"/>
          <w:right w:val="nil"/>
          <w:between w:val="nil"/>
        </w:pBdr>
        <w:spacing w:after="240"/>
        <w:rPr>
          <w:b/>
          <w:color w:val="000000"/>
        </w:rPr>
      </w:pPr>
      <w:bookmarkStart w:id="14" w:name="_heading=h.lnxbz9" w:colFirst="0" w:colLast="0"/>
      <w:bookmarkEnd w:id="14"/>
      <w:r>
        <w:rPr>
          <w:b/>
          <w:color w:val="000000"/>
        </w:rPr>
        <w:t>Applicability and Intended Uses</w:t>
      </w:r>
    </w:p>
    <w:p w14:paraId="00000099" w14:textId="77777777" w:rsidR="00B05A23" w:rsidRDefault="00F8233D">
      <w:pPr>
        <w:pBdr>
          <w:top w:val="nil"/>
          <w:left w:val="nil"/>
          <w:bottom w:val="nil"/>
          <w:right w:val="nil"/>
          <w:between w:val="nil"/>
        </w:pBdr>
        <w:ind w:left="360"/>
        <w:rPr>
          <w:color w:val="000000"/>
        </w:rPr>
      </w:pPr>
      <w:r>
        <w:rPr>
          <w:color w:val="000000"/>
        </w:rPr>
        <w:t>This standard applies to the National Flood Hazard Layer element of the Hazards theme of The Idaho Map (TIM).</w:t>
      </w:r>
    </w:p>
    <w:p w14:paraId="0000009A" w14:textId="77777777" w:rsidR="00B05A23" w:rsidRDefault="00B05A23">
      <w:pPr>
        <w:pBdr>
          <w:top w:val="nil"/>
          <w:left w:val="nil"/>
          <w:bottom w:val="nil"/>
          <w:right w:val="nil"/>
          <w:between w:val="nil"/>
        </w:pBdr>
        <w:ind w:left="360"/>
        <w:rPr>
          <w:color w:val="000000"/>
        </w:rPr>
      </w:pPr>
    </w:p>
    <w:p w14:paraId="0000009B" w14:textId="501FC578" w:rsidR="00B05A23" w:rsidRDefault="00F8233D">
      <w:pPr>
        <w:pBdr>
          <w:top w:val="nil"/>
          <w:left w:val="nil"/>
          <w:bottom w:val="nil"/>
          <w:right w:val="nil"/>
          <w:between w:val="nil"/>
        </w:pBdr>
        <w:ind w:left="360"/>
        <w:rPr>
          <w:color w:val="000000"/>
        </w:rPr>
      </w:pPr>
      <w:sdt>
        <w:sdtPr>
          <w:tag w:val="goog_rdk_5"/>
          <w:id w:val="-84073277"/>
        </w:sdtPr>
        <w:sdtEndPr/>
        <w:sdtContent>
          <w:r>
            <w:rPr>
              <w:color w:val="000000"/>
            </w:rPr>
            <w:t xml:space="preserve">When implemented, this standard will enable access to </w:t>
          </w:r>
        </w:sdtContent>
      </w:sdt>
      <w:sdt>
        <w:sdtPr>
          <w:tag w:val="goog_rdk_6"/>
          <w:id w:val="-1749023922"/>
          <w:showingPlcHdr/>
        </w:sdtPr>
        <w:sdtEndPr/>
        <w:sdtContent>
          <w:r>
            <w:t xml:space="preserve">     </w:t>
          </w:r>
        </w:sdtContent>
      </w:sdt>
      <w:r>
        <w:rPr>
          <w:color w:val="000000"/>
        </w:rPr>
        <w:t>the National Flood Hazard Layer</w:t>
      </w:r>
      <w:sdt>
        <w:sdtPr>
          <w:tag w:val="goog_rdk_7"/>
          <w:id w:val="503240306"/>
        </w:sdtPr>
        <w:sdtEndPr/>
        <w:sdtContent>
          <w:r>
            <w:rPr>
              <w:color w:val="000000"/>
            </w:rPr>
            <w:t>.</w:t>
          </w:r>
        </w:sdtContent>
      </w:sdt>
      <w:sdt>
        <w:sdtPr>
          <w:tag w:val="goog_rdk_8"/>
          <w:id w:val="779217070"/>
          <w:showingPlcHdr/>
        </w:sdtPr>
        <w:sdtEndPr/>
        <w:sdtContent>
          <w:r>
            <w:t xml:space="preserve">     </w:t>
          </w:r>
        </w:sdtContent>
      </w:sdt>
      <w:r>
        <w:rPr>
          <w:color w:val="000000"/>
        </w:rPr>
        <w:t xml:space="preserve"> </w:t>
      </w:r>
      <w:sdt>
        <w:sdtPr>
          <w:tag w:val="goog_rdk_9"/>
          <w:id w:val="-950161146"/>
        </w:sdtPr>
        <w:sdtEndPr/>
        <w:sdtContent>
          <w:proofErr w:type="spellStart"/>
          <w:r>
            <w:rPr>
              <w:color w:val="000000"/>
            </w:rPr>
            <w:t>W</w:t>
          </w:r>
        </w:sdtContent>
      </w:sdt>
      <w:sdt>
        <w:sdtPr>
          <w:tag w:val="goog_rdk_10"/>
          <w:id w:val="-1888937297"/>
          <w:showingPlcHdr/>
        </w:sdtPr>
        <w:sdtEndPr/>
        <w:sdtContent>
          <w:r>
            <w:t xml:space="preserve">     </w:t>
          </w:r>
        </w:sdtContent>
      </w:sdt>
      <w:r>
        <w:rPr>
          <w:color w:val="000000"/>
        </w:rPr>
        <w:t>hen</w:t>
      </w:r>
      <w:proofErr w:type="spellEnd"/>
      <w:r>
        <w:rPr>
          <w:color w:val="000000"/>
        </w:rPr>
        <w:t xml:space="preserve"> aligned with other hazard and risk products, </w:t>
      </w:r>
      <w:sdt>
        <w:sdtPr>
          <w:tag w:val="goog_rdk_11"/>
          <w:id w:val="-102508875"/>
        </w:sdtPr>
        <w:sdtEndPr/>
        <w:sdtContent>
          <w:r>
            <w:rPr>
              <w:color w:val="000000"/>
            </w:rPr>
            <w:t xml:space="preserve">the standard </w:t>
          </w:r>
        </w:sdtContent>
      </w:sdt>
      <w:r>
        <w:rPr>
          <w:color w:val="000000"/>
        </w:rPr>
        <w:t>will provide users a more comprehensive view of natural hazard risk for decision making purposes.</w:t>
      </w:r>
      <w:sdt>
        <w:sdtPr>
          <w:tag w:val="goog_rdk_12"/>
          <w:id w:val="1295650081"/>
          <w:showingPlcHdr/>
        </w:sdtPr>
        <w:sdtEndPr/>
        <w:sdtContent>
          <w:r>
            <w:t xml:space="preserve">     </w:t>
          </w:r>
        </w:sdtContent>
      </w:sdt>
    </w:p>
    <w:p w14:paraId="0000009C" w14:textId="77777777" w:rsidR="00B05A23" w:rsidRDefault="00F8233D">
      <w:pPr>
        <w:pBdr>
          <w:top w:val="nil"/>
          <w:left w:val="nil"/>
          <w:bottom w:val="nil"/>
          <w:right w:val="nil"/>
          <w:between w:val="nil"/>
        </w:pBdr>
        <w:tabs>
          <w:tab w:val="left" w:pos="3795"/>
        </w:tabs>
        <w:rPr>
          <w:color w:val="000000"/>
        </w:rPr>
      </w:pPr>
      <w:r>
        <w:rPr>
          <w:color w:val="000000"/>
        </w:rPr>
        <w:tab/>
      </w:r>
    </w:p>
    <w:p w14:paraId="0000009D" w14:textId="77777777" w:rsidR="00B05A23" w:rsidRDefault="00F8233D">
      <w:pPr>
        <w:pBdr>
          <w:top w:val="nil"/>
          <w:left w:val="nil"/>
          <w:bottom w:val="nil"/>
          <w:right w:val="nil"/>
          <w:between w:val="nil"/>
        </w:pBdr>
        <w:ind w:left="360"/>
        <w:rPr>
          <w:color w:val="000000"/>
        </w:rPr>
      </w:pPr>
      <w:r>
        <w:rPr>
          <w:color w:val="000000"/>
        </w:rPr>
        <w:t>This standard does not consider data sharing agreements, contracts, transactions, privacy concerns, or any other issues relating to the acquisition and dissemination of National Flood Hazard Layer data.</w:t>
      </w:r>
    </w:p>
    <w:p w14:paraId="0000009E" w14:textId="77777777" w:rsidR="00B05A23" w:rsidRDefault="00B05A23">
      <w:pPr>
        <w:pBdr>
          <w:top w:val="nil"/>
          <w:left w:val="nil"/>
          <w:bottom w:val="nil"/>
          <w:right w:val="nil"/>
          <w:between w:val="nil"/>
        </w:pBdr>
        <w:ind w:left="360"/>
        <w:rPr>
          <w:color w:val="000000"/>
        </w:rPr>
      </w:pPr>
    </w:p>
    <w:p w14:paraId="0000009F" w14:textId="77777777" w:rsidR="00B05A23" w:rsidRDefault="00B05A23">
      <w:pPr>
        <w:spacing w:line="240" w:lineRule="auto"/>
      </w:pPr>
    </w:p>
    <w:p w14:paraId="000000A0" w14:textId="77777777" w:rsidR="00B05A23" w:rsidRDefault="00F8233D">
      <w:pPr>
        <w:numPr>
          <w:ilvl w:val="1"/>
          <w:numId w:val="1"/>
        </w:numPr>
        <w:pBdr>
          <w:top w:val="nil"/>
          <w:left w:val="nil"/>
          <w:bottom w:val="nil"/>
          <w:right w:val="nil"/>
          <w:between w:val="nil"/>
        </w:pBdr>
        <w:spacing w:after="240"/>
      </w:pPr>
      <w:bookmarkStart w:id="15" w:name="_heading=h.35nkun2" w:colFirst="0" w:colLast="0"/>
      <w:bookmarkEnd w:id="15"/>
      <w:r>
        <w:rPr>
          <w:b/>
          <w:color w:val="000000"/>
        </w:rPr>
        <w:t>Standard Development Process</w:t>
      </w:r>
    </w:p>
    <w:p w14:paraId="000000A1" w14:textId="1749ECFC" w:rsidR="00B05A23" w:rsidRDefault="00F8233D">
      <w:pPr>
        <w:widowControl w:val="0"/>
        <w:pBdr>
          <w:top w:val="nil"/>
          <w:left w:val="nil"/>
          <w:bottom w:val="nil"/>
          <w:right w:val="nil"/>
          <w:between w:val="nil"/>
        </w:pBdr>
        <w:spacing w:after="120"/>
        <w:ind w:left="360"/>
        <w:rPr>
          <w:color w:val="000000"/>
        </w:rPr>
      </w:pPr>
      <w:r>
        <w:rPr>
          <w:color w:val="000000"/>
        </w:rPr>
        <w:t>The Hazards Technical Working Group is a voluntary group of private, city, county, tribal, state, and federal representatives. In 2022 the National Flood Hazard Layer Lead began developing the standard for the National Flood Hazard Layer Framework using th</w:t>
      </w:r>
      <w:r>
        <w:rPr>
          <w:color w:val="000000"/>
        </w:rPr>
        <w:t xml:space="preserve">e standard development automation tools developed by the IGC-EC to generate the first draft of the Standard. This standard was then reviewed and edited by the members of the </w:t>
      </w:r>
      <w:r>
        <w:rPr>
          <w:color w:val="000000"/>
        </w:rPr>
        <w:t>Hazards Technical</w:t>
      </w:r>
      <w:r>
        <w:rPr>
          <w:color w:val="000000"/>
        </w:rPr>
        <w:t xml:space="preserve"> Working Group. </w:t>
      </w:r>
    </w:p>
    <w:p w14:paraId="000000A2" w14:textId="6DE75AF7" w:rsidR="00B05A23" w:rsidRDefault="00F8233D">
      <w:pPr>
        <w:widowControl w:val="0"/>
        <w:pBdr>
          <w:top w:val="nil"/>
          <w:left w:val="nil"/>
          <w:bottom w:val="nil"/>
          <w:right w:val="nil"/>
          <w:between w:val="nil"/>
        </w:pBdr>
        <w:ind w:left="360"/>
        <w:rPr>
          <w:color w:val="000000"/>
        </w:rPr>
      </w:pPr>
      <w:r>
        <w:rPr>
          <w:color w:val="000000"/>
        </w:rPr>
        <w:t xml:space="preserve">After initial </w:t>
      </w:r>
      <w:sdt>
        <w:sdtPr>
          <w:tag w:val="goog_rdk_13"/>
          <w:id w:val="-190145692"/>
          <w:showingPlcHdr/>
        </w:sdtPr>
        <w:sdtEndPr/>
        <w:sdtContent>
          <w:r>
            <w:t xml:space="preserve">     </w:t>
          </w:r>
        </w:sdtContent>
      </w:sdt>
      <w:sdt>
        <w:sdtPr>
          <w:tag w:val="goog_rdk_14"/>
          <w:id w:val="-1290197747"/>
        </w:sdtPr>
        <w:sdtEndPr/>
        <w:sdtContent>
          <w:r>
            <w:rPr>
              <w:color w:val="000000"/>
            </w:rPr>
            <w:t>development</w:t>
          </w:r>
        </w:sdtContent>
      </w:sdt>
      <w:r>
        <w:rPr>
          <w:color w:val="000000"/>
        </w:rPr>
        <w:t xml:space="preserve"> the </w:t>
      </w:r>
      <w:r>
        <w:rPr>
          <w:color w:val="000000"/>
        </w:rPr>
        <w:t>draft standard document was shared with the IGC-EC and IGC in accordance with the review and approval process described in ITA’s Framework Standards Development Policy (P5030).</w:t>
      </w:r>
    </w:p>
    <w:p w14:paraId="000000A3" w14:textId="77777777" w:rsidR="00B05A23" w:rsidRDefault="00B05A23">
      <w:pPr>
        <w:pBdr>
          <w:top w:val="nil"/>
          <w:left w:val="nil"/>
          <w:bottom w:val="nil"/>
          <w:right w:val="nil"/>
          <w:between w:val="nil"/>
        </w:pBdr>
        <w:ind w:left="360"/>
        <w:rPr>
          <w:color w:val="000000"/>
        </w:rPr>
      </w:pPr>
    </w:p>
    <w:p w14:paraId="000000A4" w14:textId="77777777" w:rsidR="00B05A23" w:rsidRDefault="00F8233D">
      <w:pPr>
        <w:pBdr>
          <w:top w:val="nil"/>
          <w:left w:val="nil"/>
          <w:bottom w:val="nil"/>
          <w:right w:val="nil"/>
          <w:between w:val="nil"/>
        </w:pBdr>
        <w:ind w:left="360"/>
        <w:rPr>
          <w:color w:val="000000"/>
        </w:rPr>
      </w:pPr>
      <w:r>
        <w:rPr>
          <w:color w:val="000000"/>
        </w:rPr>
        <w:lastRenderedPageBreak/>
        <w:t xml:space="preserve">The standard was presented to the IGC-EC in </w:t>
      </w:r>
      <w:r>
        <w:rPr>
          <w:color w:val="FF0000"/>
        </w:rPr>
        <w:t xml:space="preserve">&lt;&lt;insert month and year&gt;&gt; </w:t>
      </w:r>
      <w:r>
        <w:rPr>
          <w:color w:val="000000"/>
        </w:rPr>
        <w:t xml:space="preserve">and approved by the IGC-EC in </w:t>
      </w:r>
      <w:r>
        <w:rPr>
          <w:color w:val="FF0000"/>
        </w:rPr>
        <w:t xml:space="preserve">&lt;&lt;insert month and year&gt;&gt;. </w:t>
      </w:r>
    </w:p>
    <w:p w14:paraId="000000A5" w14:textId="77777777" w:rsidR="00B05A23" w:rsidRDefault="00B05A23">
      <w:pPr>
        <w:pBdr>
          <w:top w:val="nil"/>
          <w:left w:val="nil"/>
          <w:bottom w:val="nil"/>
          <w:right w:val="nil"/>
          <w:between w:val="nil"/>
        </w:pBdr>
        <w:ind w:left="360"/>
        <w:rPr>
          <w:color w:val="000000"/>
        </w:rPr>
      </w:pPr>
    </w:p>
    <w:p w14:paraId="000000A6" w14:textId="77777777" w:rsidR="00B05A23" w:rsidRDefault="00B05A23">
      <w:pPr>
        <w:widowControl w:val="0"/>
        <w:pBdr>
          <w:top w:val="nil"/>
          <w:left w:val="nil"/>
          <w:bottom w:val="nil"/>
          <w:right w:val="nil"/>
          <w:between w:val="nil"/>
        </w:pBdr>
        <w:spacing w:line="240" w:lineRule="auto"/>
        <w:ind w:left="360"/>
        <w:rPr>
          <w:color w:val="000000"/>
        </w:rPr>
      </w:pPr>
    </w:p>
    <w:p w14:paraId="000000A7" w14:textId="77777777" w:rsidR="00B05A23" w:rsidRDefault="00F8233D">
      <w:pPr>
        <w:numPr>
          <w:ilvl w:val="1"/>
          <w:numId w:val="1"/>
        </w:numPr>
        <w:pBdr>
          <w:top w:val="nil"/>
          <w:left w:val="nil"/>
          <w:bottom w:val="nil"/>
          <w:right w:val="nil"/>
          <w:between w:val="nil"/>
        </w:pBdr>
        <w:spacing w:after="240"/>
      </w:pPr>
      <w:bookmarkStart w:id="16" w:name="_heading=h.1ksv4uv" w:colFirst="0" w:colLast="0"/>
      <w:bookmarkEnd w:id="16"/>
      <w:r>
        <w:rPr>
          <w:b/>
          <w:color w:val="000000"/>
        </w:rPr>
        <w:t>Maintenance of the Standard</w:t>
      </w:r>
    </w:p>
    <w:p w14:paraId="000000A8" w14:textId="77777777" w:rsidR="00B05A23" w:rsidRDefault="00F8233D">
      <w:pPr>
        <w:pBdr>
          <w:top w:val="nil"/>
          <w:left w:val="nil"/>
          <w:bottom w:val="nil"/>
          <w:right w:val="nil"/>
          <w:between w:val="nil"/>
        </w:pBdr>
        <w:ind w:left="360"/>
        <w:rPr>
          <w:color w:val="000000"/>
        </w:rPr>
      </w:pPr>
      <w:r>
        <w:rPr>
          <w:color w:val="000000"/>
        </w:rPr>
        <w:t>This standard will be revised as needed and in accordance with the ITA Framework Standards Development Policy (P5030).</w:t>
      </w:r>
    </w:p>
    <w:p w14:paraId="000000A9" w14:textId="77777777" w:rsidR="00B05A23" w:rsidRDefault="00B05A23">
      <w:pPr>
        <w:pBdr>
          <w:top w:val="nil"/>
          <w:left w:val="nil"/>
          <w:bottom w:val="nil"/>
          <w:right w:val="nil"/>
          <w:between w:val="nil"/>
        </w:pBdr>
        <w:ind w:left="360"/>
        <w:rPr>
          <w:color w:val="000000"/>
        </w:rPr>
      </w:pPr>
    </w:p>
    <w:p w14:paraId="000000AA" w14:textId="77777777" w:rsidR="00B05A23" w:rsidRDefault="00B05A23">
      <w:pPr>
        <w:pBdr>
          <w:top w:val="nil"/>
          <w:left w:val="nil"/>
          <w:bottom w:val="nil"/>
          <w:right w:val="nil"/>
          <w:between w:val="nil"/>
        </w:pBdr>
        <w:ind w:left="360"/>
        <w:rPr>
          <w:color w:val="000000"/>
        </w:rPr>
      </w:pPr>
    </w:p>
    <w:p w14:paraId="000000AB" w14:textId="77777777" w:rsidR="00B05A23" w:rsidRDefault="00F8233D">
      <w:pPr>
        <w:numPr>
          <w:ilvl w:val="0"/>
          <w:numId w:val="1"/>
        </w:numPr>
        <w:pBdr>
          <w:top w:val="nil"/>
          <w:left w:val="nil"/>
          <w:bottom w:val="nil"/>
          <w:right w:val="nil"/>
          <w:between w:val="nil"/>
        </w:pBdr>
        <w:spacing w:after="240"/>
      </w:pPr>
      <w:bookmarkStart w:id="17" w:name="_heading=h.44sinio" w:colFirst="0" w:colLast="0"/>
      <w:bookmarkEnd w:id="17"/>
      <w:r>
        <w:rPr>
          <w:b/>
          <w:color w:val="000000"/>
          <w:sz w:val="28"/>
          <w:szCs w:val="28"/>
        </w:rPr>
        <w:t>Body of the Standard</w:t>
      </w:r>
    </w:p>
    <w:p w14:paraId="000000AC" w14:textId="77777777" w:rsidR="00B05A23" w:rsidRDefault="00F8233D">
      <w:pPr>
        <w:numPr>
          <w:ilvl w:val="1"/>
          <w:numId w:val="1"/>
        </w:numPr>
        <w:pBdr>
          <w:top w:val="nil"/>
          <w:left w:val="nil"/>
          <w:bottom w:val="nil"/>
          <w:right w:val="nil"/>
          <w:between w:val="nil"/>
        </w:pBdr>
        <w:spacing w:after="240"/>
      </w:pPr>
      <w:bookmarkStart w:id="18" w:name="_heading=h.2jxsxqh" w:colFirst="0" w:colLast="0"/>
      <w:bookmarkEnd w:id="18"/>
      <w:r>
        <w:rPr>
          <w:b/>
          <w:color w:val="000000"/>
        </w:rPr>
        <w:t>Scope and Content</w:t>
      </w:r>
    </w:p>
    <w:p w14:paraId="000000AD" w14:textId="77777777" w:rsidR="00B05A23" w:rsidRDefault="00F8233D">
      <w:pPr>
        <w:pBdr>
          <w:top w:val="nil"/>
          <w:left w:val="nil"/>
          <w:bottom w:val="nil"/>
          <w:right w:val="nil"/>
          <w:between w:val="nil"/>
        </w:pBdr>
        <w:ind w:left="360"/>
        <w:rPr>
          <w:color w:val="FF0000"/>
        </w:rPr>
      </w:pPr>
      <w:r>
        <w:rPr>
          <w:color w:val="000000"/>
        </w:rPr>
        <w:t xml:space="preserve">The scope of the National Flood Hazard Layer Data Exchange Standard is to describe a statewide layer which identifies the physical locations and attributes of National Flood Hazard Layers in Idaho. </w:t>
      </w:r>
    </w:p>
    <w:p w14:paraId="000000AE" w14:textId="77777777" w:rsidR="00B05A23" w:rsidRDefault="00B05A23">
      <w:pPr>
        <w:pBdr>
          <w:top w:val="nil"/>
          <w:left w:val="nil"/>
          <w:bottom w:val="nil"/>
          <w:right w:val="nil"/>
          <w:between w:val="nil"/>
        </w:pBdr>
        <w:ind w:left="792"/>
        <w:rPr>
          <w:color w:val="000000"/>
        </w:rPr>
      </w:pPr>
    </w:p>
    <w:p w14:paraId="000000AF" w14:textId="77777777" w:rsidR="00B05A23" w:rsidRDefault="00F8233D">
      <w:pPr>
        <w:numPr>
          <w:ilvl w:val="1"/>
          <w:numId w:val="1"/>
        </w:numPr>
        <w:pBdr>
          <w:top w:val="nil"/>
          <w:left w:val="nil"/>
          <w:bottom w:val="nil"/>
          <w:right w:val="nil"/>
          <w:between w:val="nil"/>
        </w:pBdr>
        <w:spacing w:after="240"/>
      </w:pPr>
      <w:bookmarkStart w:id="19" w:name="_heading=h.z337ya" w:colFirst="0" w:colLast="0"/>
      <w:bookmarkEnd w:id="19"/>
      <w:r>
        <w:rPr>
          <w:b/>
          <w:color w:val="000000"/>
        </w:rPr>
        <w:t>Need</w:t>
      </w:r>
    </w:p>
    <w:p w14:paraId="000000B0" w14:textId="5F99B5C8" w:rsidR="00B05A23" w:rsidRDefault="00F8233D">
      <w:pPr>
        <w:pBdr>
          <w:top w:val="nil"/>
          <w:left w:val="nil"/>
          <w:bottom w:val="nil"/>
          <w:right w:val="nil"/>
          <w:between w:val="nil"/>
        </w:pBdr>
        <w:ind w:left="360"/>
        <w:rPr>
          <w:color w:val="000000"/>
        </w:rPr>
      </w:pPr>
      <w:r>
        <w:rPr>
          <w:color w:val="000000"/>
        </w:rPr>
        <w:t>National Flood Hazard Layers are a key dataset need</w:t>
      </w:r>
      <w:r>
        <w:rPr>
          <w:color w:val="000000"/>
        </w:rPr>
        <w:t>ed for State officials (e.g. emergency management and water resources), tribal partners, community officials (planners, GIS professionals, emergency managers, engineers), private entities (engineers, surveyors, architects, real estate professionals, lendin</w:t>
      </w:r>
      <w:r>
        <w:rPr>
          <w:color w:val="000000"/>
        </w:rPr>
        <w:t>g and insurance professionals), homeowners, renters, and business owners.</w:t>
      </w:r>
      <w:sdt>
        <w:sdtPr>
          <w:tag w:val="goog_rdk_15"/>
          <w:id w:val="-1163000108"/>
          <w:showingPlcHdr/>
        </w:sdtPr>
        <w:sdtEndPr/>
        <w:sdtContent>
          <w:r>
            <w:t xml:space="preserve">     </w:t>
          </w:r>
        </w:sdtContent>
      </w:sdt>
      <w:r>
        <w:rPr>
          <w:color w:val="FF0000"/>
        </w:rPr>
        <w:t xml:space="preserve"> </w:t>
      </w:r>
      <w:r>
        <w:rPr>
          <w:color w:val="000000"/>
        </w:rPr>
        <w:t xml:space="preserve">This standard provides the foundation to aggregate National Flood Hazard Layer data for centralized access and stewardship information. </w:t>
      </w:r>
    </w:p>
    <w:p w14:paraId="000000B1" w14:textId="77777777" w:rsidR="00B05A23" w:rsidRDefault="00B05A23">
      <w:pPr>
        <w:pBdr>
          <w:top w:val="nil"/>
          <w:left w:val="nil"/>
          <w:bottom w:val="nil"/>
          <w:right w:val="nil"/>
          <w:between w:val="nil"/>
        </w:pBdr>
        <w:ind w:left="360"/>
        <w:rPr>
          <w:color w:val="000000"/>
        </w:rPr>
      </w:pPr>
    </w:p>
    <w:p w14:paraId="000000B2" w14:textId="7A917F32" w:rsidR="00B05A23" w:rsidRDefault="00F8233D">
      <w:pPr>
        <w:pBdr>
          <w:top w:val="nil"/>
          <w:left w:val="nil"/>
          <w:bottom w:val="nil"/>
          <w:right w:val="nil"/>
          <w:between w:val="nil"/>
        </w:pBdr>
        <w:ind w:left="360"/>
        <w:rPr>
          <w:color w:val="000000"/>
        </w:rPr>
      </w:pPr>
      <w:r>
        <w:rPr>
          <w:color w:val="000000"/>
        </w:rPr>
        <w:t xml:space="preserve">National Flood Hazard Layer data is needed because </w:t>
      </w:r>
      <w:sdt>
        <w:sdtPr>
          <w:tag w:val="goog_rdk_17"/>
          <w:id w:val="-1569874254"/>
        </w:sdtPr>
        <w:sdtEndPr/>
        <w:sdtContent>
          <w:r>
            <w:rPr>
              <w:color w:val="000000"/>
            </w:rPr>
            <w:t>it is intended to be a comprehensive dataset of f</w:t>
          </w:r>
          <w:r>
            <w:rPr>
              <w:color w:val="000000"/>
            </w:rPr>
            <w:t>lood hazard</w:t>
          </w:r>
          <w:r>
            <w:rPr>
              <w:color w:val="000000"/>
            </w:rPr>
            <w:t>s</w:t>
          </w:r>
          <w:r>
            <w:rPr>
              <w:color w:val="000000"/>
            </w:rPr>
            <w:t xml:space="preserve"> in Idaho</w:t>
          </w:r>
        </w:sdtContent>
      </w:sdt>
      <w:r>
        <w:rPr>
          <w:color w:val="000000"/>
        </w:rPr>
        <w:t>.</w:t>
      </w:r>
      <w:sdt>
        <w:sdtPr>
          <w:tag w:val="goog_rdk_18"/>
          <w:id w:val="2008099796"/>
          <w:showingPlcHdr/>
        </w:sdtPr>
        <w:sdtEndPr/>
        <w:sdtContent>
          <w:r>
            <w:t xml:space="preserve">     </w:t>
          </w:r>
        </w:sdtContent>
      </w:sdt>
    </w:p>
    <w:p w14:paraId="000000B3" w14:textId="17AF6070" w:rsidR="00B05A23" w:rsidRDefault="00B05A23">
      <w:pPr>
        <w:pBdr>
          <w:top w:val="nil"/>
          <w:left w:val="nil"/>
          <w:bottom w:val="nil"/>
          <w:right w:val="nil"/>
          <w:between w:val="nil"/>
        </w:pBdr>
        <w:ind w:left="360"/>
        <w:rPr>
          <w:color w:val="000000"/>
        </w:rPr>
      </w:pPr>
    </w:p>
    <w:p w14:paraId="000000B4" w14:textId="77777777" w:rsidR="00B05A23" w:rsidRDefault="00B05A23">
      <w:pPr>
        <w:pBdr>
          <w:top w:val="nil"/>
          <w:left w:val="nil"/>
          <w:bottom w:val="nil"/>
          <w:right w:val="nil"/>
          <w:between w:val="nil"/>
        </w:pBdr>
        <w:ind w:left="360"/>
        <w:rPr>
          <w:color w:val="000000"/>
        </w:rPr>
      </w:pPr>
    </w:p>
    <w:p w14:paraId="000000B5" w14:textId="77777777" w:rsidR="00B05A23" w:rsidRDefault="00F8233D">
      <w:pPr>
        <w:numPr>
          <w:ilvl w:val="1"/>
          <w:numId w:val="1"/>
        </w:numPr>
        <w:pBdr>
          <w:top w:val="nil"/>
          <w:left w:val="nil"/>
          <w:bottom w:val="nil"/>
          <w:right w:val="nil"/>
          <w:between w:val="nil"/>
        </w:pBdr>
        <w:spacing w:after="240"/>
      </w:pPr>
      <w:bookmarkStart w:id="20" w:name="_heading=h.3j2qqm3" w:colFirst="0" w:colLast="0"/>
      <w:bookmarkEnd w:id="20"/>
      <w:r>
        <w:rPr>
          <w:b/>
          <w:color w:val="000000"/>
        </w:rPr>
        <w:t>Participation in the Standard Development</w:t>
      </w:r>
    </w:p>
    <w:p w14:paraId="000000B6" w14:textId="59FB4AC1" w:rsidR="00B05A23" w:rsidRDefault="00F8233D">
      <w:pPr>
        <w:pBdr>
          <w:top w:val="nil"/>
          <w:left w:val="nil"/>
          <w:bottom w:val="nil"/>
          <w:right w:val="nil"/>
          <w:between w:val="nil"/>
        </w:pBdr>
        <w:ind w:left="360"/>
        <w:rPr>
          <w:color w:val="000000"/>
        </w:rPr>
      </w:pPr>
      <w:r>
        <w:rPr>
          <w:color w:val="000000"/>
        </w:rPr>
        <w:t>The developm</w:t>
      </w:r>
      <w:r>
        <w:rPr>
          <w:color w:val="000000"/>
        </w:rPr>
        <w:t xml:space="preserve">ent of the National Flood Hazard Layer Data Exchange Standard adheres to the ITA Framework Standards Development Policy (P5030). The Hazards Standard Team tasked with developing this standard invite input and comments from </w:t>
      </w:r>
      <w:sdt>
        <w:sdtPr>
          <w:tag w:val="goog_rdk_20"/>
          <w:id w:val="655733111"/>
          <w:showingPlcHdr/>
        </w:sdtPr>
        <w:sdtEndPr/>
        <w:sdtContent>
          <w:r>
            <w:t xml:space="preserve">     </w:t>
          </w:r>
        </w:sdtContent>
      </w:sdt>
      <w:r>
        <w:rPr>
          <w:color w:val="000000"/>
        </w:rPr>
        <w:t>private, county, state, and fe</w:t>
      </w:r>
      <w:r>
        <w:rPr>
          <w:color w:val="000000"/>
        </w:rPr>
        <w:t>deral organizations. As the standard is reviewed in accordance with Policy P5030 requirements, there will be opportunity for broad participation and input by stakeholders in the development of this standard. The process will be equally broad for input on u</w:t>
      </w:r>
      <w:r>
        <w:rPr>
          <w:color w:val="000000"/>
        </w:rPr>
        <w:t>pdates and enhancements to the standard. As with all Idaho Framework standards, public review and comments on the National Flood Hazard Layer Data Exchange Standard is encouraged.</w:t>
      </w:r>
    </w:p>
    <w:p w14:paraId="000000B7" w14:textId="77777777" w:rsidR="00B05A23" w:rsidRDefault="00B05A23">
      <w:pPr>
        <w:pBdr>
          <w:top w:val="nil"/>
          <w:left w:val="nil"/>
          <w:bottom w:val="nil"/>
          <w:right w:val="nil"/>
          <w:between w:val="nil"/>
        </w:pBdr>
        <w:ind w:left="360"/>
        <w:rPr>
          <w:color w:val="000000"/>
        </w:rPr>
      </w:pPr>
    </w:p>
    <w:p w14:paraId="000000B8" w14:textId="77777777" w:rsidR="00B05A23" w:rsidRDefault="00B05A23">
      <w:pPr>
        <w:pBdr>
          <w:top w:val="nil"/>
          <w:left w:val="nil"/>
          <w:bottom w:val="nil"/>
          <w:right w:val="nil"/>
          <w:between w:val="nil"/>
        </w:pBdr>
        <w:ind w:left="792"/>
        <w:rPr>
          <w:color w:val="000000"/>
        </w:rPr>
      </w:pPr>
    </w:p>
    <w:p w14:paraId="000000B9" w14:textId="77777777" w:rsidR="00B05A23" w:rsidRDefault="00F8233D">
      <w:pPr>
        <w:numPr>
          <w:ilvl w:val="1"/>
          <w:numId w:val="1"/>
        </w:numPr>
        <w:pBdr>
          <w:top w:val="nil"/>
          <w:left w:val="nil"/>
          <w:bottom w:val="nil"/>
          <w:right w:val="nil"/>
          <w:between w:val="nil"/>
        </w:pBdr>
        <w:spacing w:after="240"/>
      </w:pPr>
      <w:bookmarkStart w:id="21" w:name="_heading=h.1y810tw" w:colFirst="0" w:colLast="0"/>
      <w:bookmarkEnd w:id="21"/>
      <w:r>
        <w:rPr>
          <w:b/>
          <w:color w:val="000000"/>
        </w:rPr>
        <w:t>Integration with Other Standards</w:t>
      </w:r>
    </w:p>
    <w:p w14:paraId="000000BA" w14:textId="77777777" w:rsidR="00B05A23" w:rsidRDefault="00F8233D">
      <w:pPr>
        <w:pBdr>
          <w:top w:val="nil"/>
          <w:left w:val="nil"/>
          <w:bottom w:val="nil"/>
          <w:right w:val="nil"/>
          <w:between w:val="nil"/>
        </w:pBdr>
        <w:ind w:left="360"/>
        <w:rPr>
          <w:color w:val="000000"/>
        </w:rPr>
      </w:pPr>
      <w:r>
        <w:rPr>
          <w:color w:val="000000"/>
        </w:rPr>
        <w:t>The National Flood Hazard Layer Data Exchange Standard follows the same format as other Idaho geospatial framework data standards. The National Flood Hazard Layer standard may contain some of the same attributes as other framework standards and may adopt t</w:t>
      </w:r>
      <w:r>
        <w:rPr>
          <w:color w:val="000000"/>
        </w:rPr>
        <w:t>he field name, definition, and domain from the other standards to promote consistency.</w:t>
      </w:r>
    </w:p>
    <w:p w14:paraId="000000BB" w14:textId="77777777" w:rsidR="00B05A23" w:rsidRDefault="00B05A23">
      <w:pPr>
        <w:pBdr>
          <w:top w:val="nil"/>
          <w:left w:val="nil"/>
          <w:bottom w:val="nil"/>
          <w:right w:val="nil"/>
          <w:between w:val="nil"/>
        </w:pBdr>
        <w:ind w:left="360"/>
        <w:rPr>
          <w:color w:val="000000"/>
        </w:rPr>
      </w:pPr>
    </w:p>
    <w:p w14:paraId="000000BC" w14:textId="77777777" w:rsidR="00B05A23" w:rsidRDefault="00B05A23">
      <w:pPr>
        <w:pBdr>
          <w:top w:val="nil"/>
          <w:left w:val="nil"/>
          <w:bottom w:val="nil"/>
          <w:right w:val="nil"/>
          <w:between w:val="nil"/>
        </w:pBdr>
        <w:rPr>
          <w:color w:val="000000"/>
        </w:rPr>
      </w:pPr>
    </w:p>
    <w:p w14:paraId="000000BD" w14:textId="77777777" w:rsidR="00B05A23" w:rsidRDefault="00F8233D">
      <w:pPr>
        <w:numPr>
          <w:ilvl w:val="1"/>
          <w:numId w:val="1"/>
        </w:numPr>
        <w:pBdr>
          <w:top w:val="nil"/>
          <w:left w:val="nil"/>
          <w:bottom w:val="nil"/>
          <w:right w:val="nil"/>
          <w:between w:val="nil"/>
        </w:pBdr>
        <w:spacing w:after="240"/>
      </w:pPr>
      <w:bookmarkStart w:id="22" w:name="_heading=h.4i7ojhp" w:colFirst="0" w:colLast="0"/>
      <w:bookmarkEnd w:id="22"/>
      <w:r>
        <w:rPr>
          <w:b/>
          <w:color w:val="000000"/>
        </w:rPr>
        <w:t>Technical and Operation Context</w:t>
      </w:r>
    </w:p>
    <w:p w14:paraId="000000BE" w14:textId="77777777" w:rsidR="00B05A23" w:rsidRDefault="00F8233D">
      <w:pPr>
        <w:numPr>
          <w:ilvl w:val="2"/>
          <w:numId w:val="1"/>
        </w:numPr>
        <w:pBdr>
          <w:top w:val="nil"/>
          <w:left w:val="nil"/>
          <w:bottom w:val="nil"/>
          <w:right w:val="nil"/>
          <w:between w:val="nil"/>
        </w:pBdr>
        <w:spacing w:after="240"/>
      </w:pPr>
      <w:bookmarkStart w:id="23" w:name="_heading=h.2xcytpi" w:colFirst="0" w:colLast="0"/>
      <w:bookmarkEnd w:id="23"/>
      <w:r>
        <w:rPr>
          <w:b/>
          <w:color w:val="000000"/>
        </w:rPr>
        <w:t>Data Environment</w:t>
      </w:r>
    </w:p>
    <w:p w14:paraId="000000BF" w14:textId="186FA15D" w:rsidR="00B05A23" w:rsidRDefault="00F8233D">
      <w:pPr>
        <w:pBdr>
          <w:top w:val="nil"/>
          <w:left w:val="nil"/>
          <w:bottom w:val="nil"/>
          <w:right w:val="nil"/>
          <w:between w:val="nil"/>
        </w:pBdr>
        <w:ind w:left="720"/>
        <w:rPr>
          <w:color w:val="000000"/>
        </w:rPr>
      </w:pPr>
      <w:r>
        <w:rPr>
          <w:color w:val="000000"/>
        </w:rPr>
        <w:t>The data environment is a digital</w:t>
      </w:r>
      <w:sdt>
        <w:sdtPr>
          <w:tag w:val="goog_rdk_21"/>
          <w:id w:val="-1850096934"/>
          <w:showingPlcHdr/>
        </w:sdtPr>
        <w:sdtEndPr/>
        <w:sdtContent>
          <w:r>
            <w:t xml:space="preserve">     </w:t>
          </w:r>
        </w:sdtContent>
      </w:sdt>
      <w:r>
        <w:rPr>
          <w:color w:val="000000"/>
        </w:rPr>
        <w:t xml:space="preserve"> Map/App with a specific, standardized set of attributes pertinent to the National Flood Hazard Layer Framework. National Flood Hazard Layer data shared under this standard must be in a format supporting digital Map/Apps.</w:t>
      </w:r>
    </w:p>
    <w:p w14:paraId="000000C0" w14:textId="77777777" w:rsidR="00B05A23" w:rsidRDefault="00B05A23">
      <w:pPr>
        <w:pBdr>
          <w:top w:val="nil"/>
          <w:left w:val="nil"/>
          <w:bottom w:val="nil"/>
          <w:right w:val="nil"/>
          <w:between w:val="nil"/>
        </w:pBdr>
        <w:ind w:left="720"/>
        <w:rPr>
          <w:color w:val="000000"/>
        </w:rPr>
      </w:pPr>
    </w:p>
    <w:p w14:paraId="000000C1" w14:textId="77777777" w:rsidR="00B05A23" w:rsidRDefault="00B05A23">
      <w:pPr>
        <w:pBdr>
          <w:top w:val="nil"/>
          <w:left w:val="nil"/>
          <w:bottom w:val="nil"/>
          <w:right w:val="nil"/>
          <w:between w:val="nil"/>
        </w:pBdr>
        <w:ind w:left="1224"/>
        <w:rPr>
          <w:color w:val="000000"/>
        </w:rPr>
      </w:pPr>
    </w:p>
    <w:p w14:paraId="000000C2" w14:textId="77777777" w:rsidR="00B05A23" w:rsidRDefault="00F8233D">
      <w:pPr>
        <w:numPr>
          <w:ilvl w:val="2"/>
          <w:numId w:val="1"/>
        </w:numPr>
        <w:pBdr>
          <w:top w:val="nil"/>
          <w:left w:val="nil"/>
          <w:bottom w:val="nil"/>
          <w:right w:val="nil"/>
          <w:between w:val="nil"/>
        </w:pBdr>
        <w:spacing w:after="240"/>
      </w:pPr>
      <w:bookmarkStart w:id="24" w:name="_heading=h.1ci93xb" w:colFirst="0" w:colLast="0"/>
      <w:bookmarkEnd w:id="24"/>
      <w:r>
        <w:rPr>
          <w:b/>
          <w:color w:val="000000"/>
        </w:rPr>
        <w:t>Reference Systems</w:t>
      </w:r>
    </w:p>
    <w:p w14:paraId="000000C3" w14:textId="0579B667" w:rsidR="00B05A23" w:rsidRDefault="00F8233D">
      <w:pPr>
        <w:pBdr>
          <w:top w:val="nil"/>
          <w:left w:val="nil"/>
          <w:bottom w:val="nil"/>
          <w:right w:val="nil"/>
          <w:between w:val="nil"/>
        </w:pBdr>
        <w:ind w:left="720"/>
        <w:rPr>
          <w:color w:val="000000"/>
        </w:rPr>
      </w:pPr>
      <w:r>
        <w:rPr>
          <w:color w:val="000000"/>
        </w:rPr>
        <w:t>The National F</w:t>
      </w:r>
      <w:r>
        <w:rPr>
          <w:color w:val="000000"/>
        </w:rPr>
        <w:t xml:space="preserve">lood Hazard Layer Framework will be published in the </w:t>
      </w:r>
      <w:sdt>
        <w:sdtPr>
          <w:tag w:val="goog_rdk_22"/>
          <w:id w:val="-2011357329"/>
        </w:sdtPr>
        <w:sdtEndPr/>
        <w:sdtContent>
          <w:commentRangeStart w:id="25"/>
        </w:sdtContent>
      </w:sdt>
      <w:r>
        <w:rPr>
          <w:color w:val="000000"/>
        </w:rPr>
        <w:t xml:space="preserve">NAD 1983 </w:t>
      </w:r>
      <w:commentRangeEnd w:id="25"/>
      <w:r>
        <w:commentReference w:id="25"/>
      </w:r>
      <w:r>
        <w:rPr>
          <w:color w:val="000000"/>
        </w:rPr>
        <w:t xml:space="preserve">coordinate system, which is the State of Idaho’s single-zone coordinate system. Data is not required to be submitted in the Idaho Transverse Mercator NAD83 </w:t>
      </w:r>
      <w:r>
        <w:rPr>
          <w:color w:val="000000"/>
        </w:rPr>
        <w:t>(IDTM83) coordinate system but</w:t>
      </w:r>
      <w:r>
        <w:rPr>
          <w:color w:val="000000"/>
        </w:rPr>
        <w:t xml:space="preserve"> must have a defined coordinate system clearly described in the metadata.</w:t>
      </w:r>
    </w:p>
    <w:p w14:paraId="000000C4" w14:textId="77777777" w:rsidR="00B05A23" w:rsidRDefault="00B05A23">
      <w:pPr>
        <w:pBdr>
          <w:top w:val="nil"/>
          <w:left w:val="nil"/>
          <w:bottom w:val="nil"/>
          <w:right w:val="nil"/>
          <w:between w:val="nil"/>
        </w:pBdr>
        <w:ind w:left="720"/>
        <w:rPr>
          <w:color w:val="000000"/>
        </w:rPr>
      </w:pPr>
    </w:p>
    <w:p w14:paraId="000000C5" w14:textId="77777777" w:rsidR="00B05A23" w:rsidRDefault="00B05A23">
      <w:pPr>
        <w:pBdr>
          <w:top w:val="nil"/>
          <w:left w:val="nil"/>
          <w:bottom w:val="nil"/>
          <w:right w:val="nil"/>
          <w:between w:val="nil"/>
        </w:pBdr>
        <w:ind w:left="1440"/>
        <w:rPr>
          <w:color w:val="000000"/>
        </w:rPr>
      </w:pPr>
    </w:p>
    <w:p w14:paraId="000000C6" w14:textId="77777777" w:rsidR="00B05A23" w:rsidRDefault="00F8233D">
      <w:pPr>
        <w:numPr>
          <w:ilvl w:val="2"/>
          <w:numId w:val="1"/>
        </w:numPr>
        <w:pBdr>
          <w:top w:val="nil"/>
          <w:left w:val="nil"/>
          <w:bottom w:val="nil"/>
          <w:right w:val="nil"/>
          <w:between w:val="nil"/>
        </w:pBdr>
        <w:spacing w:after="240"/>
      </w:pPr>
      <w:bookmarkStart w:id="26" w:name="_heading=h.3whwml4" w:colFirst="0" w:colLast="0"/>
      <w:bookmarkEnd w:id="26"/>
      <w:r>
        <w:rPr>
          <w:b/>
          <w:color w:val="000000"/>
        </w:rPr>
        <w:t>Global Positioning Systems (GPS)</w:t>
      </w:r>
    </w:p>
    <w:p w14:paraId="000000C7" w14:textId="77777777" w:rsidR="00B05A23" w:rsidRDefault="00F8233D">
      <w:pPr>
        <w:pBdr>
          <w:top w:val="nil"/>
          <w:left w:val="nil"/>
          <w:bottom w:val="nil"/>
          <w:right w:val="nil"/>
          <w:between w:val="nil"/>
        </w:pBdr>
        <w:ind w:left="720"/>
        <w:rPr>
          <w:color w:val="000000"/>
        </w:rPr>
      </w:pPr>
      <w:r>
        <w:rPr>
          <w:color w:val="000000"/>
        </w:rPr>
        <w:t xml:space="preserve">Some data provided might contain geometry from GPS methods, and the provided metadata should describe this, if applicable. </w:t>
      </w:r>
    </w:p>
    <w:p w14:paraId="000000C8" w14:textId="77777777" w:rsidR="00B05A23" w:rsidRDefault="00B05A23">
      <w:pPr>
        <w:pBdr>
          <w:top w:val="nil"/>
          <w:left w:val="nil"/>
          <w:bottom w:val="nil"/>
          <w:right w:val="nil"/>
          <w:between w:val="nil"/>
        </w:pBdr>
        <w:ind w:left="1440"/>
        <w:rPr>
          <w:color w:val="000000"/>
        </w:rPr>
      </w:pPr>
    </w:p>
    <w:p w14:paraId="000000C9" w14:textId="77777777" w:rsidR="00B05A23" w:rsidRDefault="00B05A23">
      <w:pPr>
        <w:pBdr>
          <w:top w:val="nil"/>
          <w:left w:val="nil"/>
          <w:bottom w:val="nil"/>
          <w:right w:val="nil"/>
          <w:between w:val="nil"/>
        </w:pBdr>
        <w:ind w:left="1440"/>
        <w:rPr>
          <w:color w:val="000000"/>
        </w:rPr>
      </w:pPr>
    </w:p>
    <w:p w14:paraId="000000CA" w14:textId="77777777" w:rsidR="00B05A23" w:rsidRDefault="00F8233D">
      <w:pPr>
        <w:numPr>
          <w:ilvl w:val="2"/>
          <w:numId w:val="1"/>
        </w:numPr>
        <w:pBdr>
          <w:top w:val="nil"/>
          <w:left w:val="nil"/>
          <w:bottom w:val="nil"/>
          <w:right w:val="nil"/>
          <w:between w:val="nil"/>
        </w:pBdr>
        <w:spacing w:after="240"/>
      </w:pPr>
      <w:bookmarkStart w:id="27" w:name="_heading=h.2bn6wsx" w:colFirst="0" w:colLast="0"/>
      <w:bookmarkEnd w:id="27"/>
      <w:r>
        <w:rPr>
          <w:b/>
          <w:color w:val="000000"/>
        </w:rPr>
        <w:t>Interdependence of Themes</w:t>
      </w:r>
    </w:p>
    <w:p w14:paraId="000000CE" w14:textId="1145906F" w:rsidR="00B05A23" w:rsidRDefault="00F8233D">
      <w:pPr>
        <w:pBdr>
          <w:top w:val="nil"/>
          <w:left w:val="nil"/>
          <w:bottom w:val="nil"/>
          <w:right w:val="nil"/>
          <w:between w:val="nil"/>
        </w:pBdr>
        <w:ind w:left="720"/>
        <w:rPr>
          <w:b/>
          <w:color w:val="000000"/>
        </w:rPr>
      </w:pPr>
      <w:sdt>
        <w:sdtPr>
          <w:tag w:val="goog_rdk_28"/>
          <w:id w:val="694654682"/>
        </w:sdtPr>
        <w:sdtEndPr/>
        <w:sdtContent>
          <w:r>
            <w:rPr>
              <w:color w:val="000000"/>
            </w:rPr>
            <w:t>National Flood Hazard Layer</w:t>
          </w:r>
          <w:sdt>
            <w:sdtPr>
              <w:tag w:val="goog_rdk_24"/>
              <w:id w:val="-1054535239"/>
              <w:showingPlcHdr/>
            </w:sdtPr>
            <w:sdtEndPr/>
            <w:sdtContent>
              <w:r>
                <w:t xml:space="preserve">     </w:t>
              </w:r>
            </w:sdtContent>
          </w:sdt>
          <w:r>
            <w:rPr>
              <w:color w:val="000000"/>
            </w:rPr>
            <w:t xml:space="preserve"> has geometry data that should be coincident with other framework data, such as Flood hazards</w:t>
          </w:r>
          <w:sdt>
            <w:sdtPr>
              <w:tag w:val="goog_rdk_25"/>
              <w:id w:val="1101765545"/>
            </w:sdtPr>
            <w:sdtEndPr/>
            <w:sdtContent>
              <w:r>
                <w:rPr>
                  <w:color w:val="000000"/>
                </w:rPr>
                <w:t>, and</w:t>
              </w:r>
            </w:sdtContent>
          </w:sdt>
          <w:r>
            <w:rPr>
              <w:color w:val="000000"/>
            </w:rPr>
            <w:t xml:space="preserve"> should align with county or watershed boundaries. Some study areas may be </w:t>
          </w:r>
          <w:proofErr w:type="gramStart"/>
          <w:r>
            <w:rPr>
              <w:color w:val="000000"/>
            </w:rPr>
            <w:t>patch</w:t>
          </w:r>
          <w:proofErr w:type="gramEnd"/>
          <w:r>
            <w:rPr>
              <w:color w:val="000000"/>
            </w:rPr>
            <w:t xml:space="preserve"> updates (Letters of Map Revision or Physical Map Revisions). These patch up</w:t>
          </w:r>
          <w:r>
            <w:rPr>
              <w:color w:val="000000"/>
            </w:rPr>
            <w:t>dates are stitched in seamlessly to countywide datasets.</w:t>
          </w:r>
          <w:sdt>
            <w:sdtPr>
              <w:tag w:val="goog_rdk_26"/>
              <w:id w:val="-188377270"/>
              <w:showingPlcHdr/>
            </w:sdtPr>
            <w:sdtEndPr/>
            <w:sdtContent>
              <w:r>
                <w:t xml:space="preserve">     </w:t>
              </w:r>
            </w:sdtContent>
          </w:sdt>
          <w:r>
            <w:rPr>
              <w:color w:val="000000"/>
            </w:rPr>
            <w:t xml:space="preserve"> </w:t>
          </w:r>
          <w:sdt>
            <w:sdtPr>
              <w:tag w:val="goog_rdk_27"/>
              <w:id w:val="1455374480"/>
            </w:sdtPr>
            <w:sdtEndPr/>
            <w:sdtContent/>
          </w:sdt>
        </w:sdtContent>
      </w:sdt>
      <w:sdt>
        <w:sdtPr>
          <w:tag w:val="goog_rdk_30"/>
          <w:id w:val="-1314334802"/>
        </w:sdtPr>
        <w:sdtEndPr/>
        <w:sdtContent>
          <w:sdt>
            <w:sdtPr>
              <w:tag w:val="goog_rdk_29"/>
              <w:id w:val="-1827354219"/>
            </w:sdtPr>
            <w:sdtEndPr/>
            <w:sdtContent/>
          </w:sdt>
        </w:sdtContent>
      </w:sdt>
      <w:sdt>
        <w:sdtPr>
          <w:tag w:val="goog_rdk_32"/>
          <w:id w:val="1288545500"/>
        </w:sdtPr>
        <w:sdtEndPr/>
        <w:sdtContent>
          <w:sdt>
            <w:sdtPr>
              <w:tag w:val="goog_rdk_31"/>
              <w:id w:val="-1807769988"/>
              <w:showingPlcHdr/>
            </w:sdtPr>
            <w:sdtEndPr/>
            <w:sdtContent>
              <w:r>
                <w:t xml:space="preserve">     </w:t>
              </w:r>
            </w:sdtContent>
          </w:sdt>
        </w:sdtContent>
      </w:sdt>
    </w:p>
    <w:p w14:paraId="000000CF" w14:textId="77777777" w:rsidR="00B05A23" w:rsidRDefault="00B05A23">
      <w:pPr>
        <w:spacing w:line="240" w:lineRule="auto"/>
        <w:rPr>
          <w:b/>
        </w:rPr>
      </w:pPr>
    </w:p>
    <w:p w14:paraId="000000D0" w14:textId="77777777" w:rsidR="00B05A23" w:rsidRDefault="00F8233D">
      <w:pPr>
        <w:numPr>
          <w:ilvl w:val="2"/>
          <w:numId w:val="1"/>
        </w:numPr>
        <w:pBdr>
          <w:top w:val="nil"/>
          <w:left w:val="nil"/>
          <w:bottom w:val="nil"/>
          <w:right w:val="nil"/>
          <w:between w:val="nil"/>
        </w:pBdr>
        <w:spacing w:after="240"/>
      </w:pPr>
      <w:bookmarkStart w:id="28" w:name="_heading=h.qsh70q" w:colFirst="0" w:colLast="0"/>
      <w:bookmarkEnd w:id="28"/>
      <w:r>
        <w:rPr>
          <w:b/>
          <w:color w:val="000000"/>
        </w:rPr>
        <w:t>Encoding</w:t>
      </w:r>
    </w:p>
    <w:p w14:paraId="000000D1" w14:textId="77777777" w:rsidR="00B05A23" w:rsidRDefault="00F8233D">
      <w:pPr>
        <w:pBdr>
          <w:top w:val="nil"/>
          <w:left w:val="nil"/>
          <w:bottom w:val="nil"/>
          <w:right w:val="nil"/>
          <w:between w:val="nil"/>
        </w:pBdr>
        <w:ind w:left="720"/>
        <w:rPr>
          <w:color w:val="000000"/>
        </w:rPr>
      </w:pPr>
      <w:r>
        <w:rPr>
          <w:color w:val="000000"/>
        </w:rPr>
        <w:lastRenderedPageBreak/>
        <w:t>When data is imported into and exported from the National Flood Hazard Layer Framework, encoding will take place to convert data formats and attributes.</w:t>
      </w:r>
    </w:p>
    <w:p w14:paraId="000000D2" w14:textId="77777777" w:rsidR="00B05A23" w:rsidRDefault="00B05A23">
      <w:pPr>
        <w:pBdr>
          <w:top w:val="nil"/>
          <w:left w:val="nil"/>
          <w:bottom w:val="nil"/>
          <w:right w:val="nil"/>
          <w:between w:val="nil"/>
        </w:pBdr>
        <w:rPr>
          <w:color w:val="000000"/>
        </w:rPr>
      </w:pPr>
    </w:p>
    <w:p w14:paraId="000000D3" w14:textId="77777777" w:rsidR="00B05A23" w:rsidRDefault="00B05A23">
      <w:pPr>
        <w:pBdr>
          <w:top w:val="nil"/>
          <w:left w:val="nil"/>
          <w:bottom w:val="nil"/>
          <w:right w:val="nil"/>
          <w:between w:val="nil"/>
        </w:pBdr>
        <w:ind w:left="1440"/>
        <w:rPr>
          <w:color w:val="000000"/>
        </w:rPr>
      </w:pPr>
    </w:p>
    <w:p w14:paraId="000000D4" w14:textId="77777777" w:rsidR="00B05A23" w:rsidRDefault="00F8233D">
      <w:pPr>
        <w:numPr>
          <w:ilvl w:val="2"/>
          <w:numId w:val="1"/>
        </w:numPr>
        <w:pBdr>
          <w:top w:val="nil"/>
          <w:left w:val="nil"/>
          <w:bottom w:val="nil"/>
          <w:right w:val="nil"/>
          <w:between w:val="nil"/>
        </w:pBdr>
        <w:spacing w:after="240"/>
      </w:pPr>
      <w:bookmarkStart w:id="29" w:name="_heading=h.3as4poj" w:colFirst="0" w:colLast="0"/>
      <w:bookmarkEnd w:id="29"/>
      <w:r>
        <w:rPr>
          <w:b/>
          <w:color w:val="000000"/>
        </w:rPr>
        <w:t>Resolution</w:t>
      </w:r>
    </w:p>
    <w:p w14:paraId="000000D5" w14:textId="77777777" w:rsidR="00B05A23" w:rsidRDefault="00F8233D">
      <w:pPr>
        <w:pBdr>
          <w:top w:val="nil"/>
          <w:left w:val="nil"/>
          <w:bottom w:val="nil"/>
          <w:right w:val="nil"/>
          <w:between w:val="nil"/>
        </w:pBdr>
        <w:ind w:left="720"/>
        <w:rPr>
          <w:color w:val="000000"/>
        </w:rPr>
      </w:pPr>
      <w:r>
        <w:rPr>
          <w:color w:val="000000"/>
        </w:rPr>
        <w:t xml:space="preserve">Please see standards 47, 148, 149, 605, and 606 here: </w:t>
      </w:r>
      <w:sdt>
        <w:sdtPr>
          <w:tag w:val="goog_rdk_33"/>
          <w:id w:val="-92397062"/>
        </w:sdtPr>
        <w:sdtEndPr/>
        <w:sdtContent>
          <w:hyperlink r:id="rId14" w:history="1">
            <w:r>
              <w:rPr>
                <w:color w:val="0000FF"/>
                <w:u w:val="single"/>
              </w:rPr>
              <w:t>https://www.fema.gov/flood-maps/guidance-reports/guidelines-standards/standards-flood-risk-analysis-and-mapping-public-review</w:t>
            </w:r>
          </w:hyperlink>
        </w:sdtContent>
      </w:sdt>
      <w:r>
        <w:rPr>
          <w:color w:val="000000"/>
        </w:rPr>
        <w:t>.  Resolution will be documented in the metadata.</w:t>
      </w:r>
    </w:p>
    <w:p w14:paraId="000000D6" w14:textId="77777777" w:rsidR="00B05A23" w:rsidRDefault="00B05A23">
      <w:pPr>
        <w:pBdr>
          <w:top w:val="nil"/>
          <w:left w:val="nil"/>
          <w:bottom w:val="nil"/>
          <w:right w:val="nil"/>
          <w:between w:val="nil"/>
        </w:pBdr>
        <w:ind w:left="720"/>
        <w:rPr>
          <w:color w:val="000000"/>
        </w:rPr>
      </w:pPr>
    </w:p>
    <w:p w14:paraId="000000D7" w14:textId="77777777" w:rsidR="00B05A23" w:rsidRDefault="00B05A23">
      <w:pPr>
        <w:pBdr>
          <w:top w:val="nil"/>
          <w:left w:val="nil"/>
          <w:bottom w:val="nil"/>
          <w:right w:val="nil"/>
          <w:between w:val="nil"/>
        </w:pBdr>
        <w:ind w:left="1440"/>
        <w:rPr>
          <w:color w:val="000000"/>
        </w:rPr>
      </w:pPr>
    </w:p>
    <w:p w14:paraId="000000D8" w14:textId="77777777" w:rsidR="00B05A23" w:rsidRDefault="00F8233D">
      <w:pPr>
        <w:numPr>
          <w:ilvl w:val="2"/>
          <w:numId w:val="1"/>
        </w:numPr>
        <w:pBdr>
          <w:top w:val="nil"/>
          <w:left w:val="nil"/>
          <w:bottom w:val="nil"/>
          <w:right w:val="nil"/>
          <w:between w:val="nil"/>
        </w:pBdr>
        <w:spacing w:after="240"/>
      </w:pPr>
      <w:bookmarkStart w:id="30" w:name="_heading=h.1pxezwc" w:colFirst="0" w:colLast="0"/>
      <w:bookmarkEnd w:id="30"/>
      <w:r>
        <w:rPr>
          <w:b/>
          <w:color w:val="000000"/>
        </w:rPr>
        <w:t>Accuracy</w:t>
      </w:r>
    </w:p>
    <w:p w14:paraId="000000D9" w14:textId="77777777" w:rsidR="00B05A23" w:rsidRDefault="00F8233D">
      <w:pPr>
        <w:pBdr>
          <w:top w:val="nil"/>
          <w:left w:val="nil"/>
          <w:bottom w:val="nil"/>
          <w:right w:val="nil"/>
          <w:between w:val="nil"/>
        </w:pBdr>
        <w:ind w:left="720"/>
        <w:rPr>
          <w:color w:val="000000"/>
        </w:rPr>
      </w:pPr>
      <w:r>
        <w:rPr>
          <w:color w:val="000000"/>
        </w:rPr>
        <w:t xml:space="preserve">Any new digitizing has to be done in conformance with FEMA’s accuracy standards and is further described in the </w:t>
      </w:r>
      <w:hyperlink r:id="rId15">
        <w:r>
          <w:rPr>
            <w:color w:val="0000FF"/>
            <w:u w:val="single"/>
          </w:rPr>
          <w:t>Guidance for Flood Risk Analysis and Mapping</w:t>
        </w:r>
        <w:r>
          <w:rPr>
            <w:color w:val="0000FF"/>
            <w:u w:val="single"/>
          </w:rPr>
          <w:t xml:space="preserve"> – Flood Insurance Rate Map (FIRM) Database</w:t>
        </w:r>
      </w:hyperlink>
      <w:r>
        <w:rPr>
          <w:color w:val="000000"/>
        </w:rPr>
        <w:t xml:space="preserve">. </w:t>
      </w:r>
    </w:p>
    <w:p w14:paraId="000000DA" w14:textId="77777777" w:rsidR="00B05A23" w:rsidRDefault="00B05A23">
      <w:pPr>
        <w:pBdr>
          <w:top w:val="nil"/>
          <w:left w:val="nil"/>
          <w:bottom w:val="nil"/>
          <w:right w:val="nil"/>
          <w:between w:val="nil"/>
        </w:pBdr>
        <w:ind w:left="1440"/>
        <w:rPr>
          <w:color w:val="000000"/>
        </w:rPr>
      </w:pPr>
    </w:p>
    <w:p w14:paraId="000000DB" w14:textId="77777777" w:rsidR="00B05A23" w:rsidRDefault="00B05A23">
      <w:pPr>
        <w:pBdr>
          <w:top w:val="nil"/>
          <w:left w:val="nil"/>
          <w:bottom w:val="nil"/>
          <w:right w:val="nil"/>
          <w:between w:val="nil"/>
        </w:pBdr>
        <w:ind w:left="1440"/>
        <w:rPr>
          <w:color w:val="000000"/>
        </w:rPr>
      </w:pPr>
    </w:p>
    <w:p w14:paraId="000000DC" w14:textId="77777777" w:rsidR="00B05A23" w:rsidRDefault="00F8233D">
      <w:pPr>
        <w:numPr>
          <w:ilvl w:val="2"/>
          <w:numId w:val="1"/>
        </w:numPr>
        <w:pBdr>
          <w:top w:val="nil"/>
          <w:left w:val="nil"/>
          <w:bottom w:val="nil"/>
          <w:right w:val="nil"/>
          <w:between w:val="nil"/>
        </w:pBdr>
        <w:spacing w:after="240"/>
      </w:pPr>
      <w:bookmarkStart w:id="31" w:name="_heading=h.49x2ik5" w:colFirst="0" w:colLast="0"/>
      <w:bookmarkEnd w:id="31"/>
      <w:r>
        <w:rPr>
          <w:b/>
          <w:color w:val="000000"/>
        </w:rPr>
        <w:t>Edge Matching</w:t>
      </w:r>
    </w:p>
    <w:p w14:paraId="000000DD" w14:textId="77777777" w:rsidR="00B05A23" w:rsidRDefault="00F8233D">
      <w:pPr>
        <w:pBdr>
          <w:top w:val="nil"/>
          <w:left w:val="nil"/>
          <w:bottom w:val="nil"/>
          <w:right w:val="nil"/>
          <w:between w:val="nil"/>
        </w:pBdr>
        <w:ind w:left="720"/>
        <w:rPr>
          <w:color w:val="000000"/>
        </w:rPr>
      </w:pPr>
      <w:r>
        <w:rPr>
          <w:color w:val="000000"/>
        </w:rPr>
        <w:t xml:space="preserve">No edge matching is required between jurisdictions, or between this and other framework </w:t>
      </w:r>
      <w:proofErr w:type="gramStart"/>
      <w:r>
        <w:rPr>
          <w:color w:val="000000"/>
        </w:rPr>
        <w:t>layers</w:t>
      </w:r>
      <w:proofErr w:type="gramEnd"/>
    </w:p>
    <w:p w14:paraId="000000DE" w14:textId="77777777" w:rsidR="00B05A23" w:rsidRDefault="00B05A23">
      <w:pPr>
        <w:pBdr>
          <w:top w:val="nil"/>
          <w:left w:val="nil"/>
          <w:bottom w:val="nil"/>
          <w:right w:val="nil"/>
          <w:between w:val="nil"/>
        </w:pBdr>
        <w:ind w:left="720"/>
        <w:rPr>
          <w:color w:val="000000"/>
        </w:rPr>
      </w:pPr>
    </w:p>
    <w:p w14:paraId="000000DF" w14:textId="77777777" w:rsidR="00B05A23" w:rsidRDefault="00B05A23">
      <w:pPr>
        <w:pBdr>
          <w:top w:val="nil"/>
          <w:left w:val="nil"/>
          <w:bottom w:val="nil"/>
          <w:right w:val="nil"/>
          <w:between w:val="nil"/>
        </w:pBdr>
        <w:ind w:left="1440"/>
        <w:rPr>
          <w:color w:val="000000"/>
        </w:rPr>
      </w:pPr>
    </w:p>
    <w:sdt>
      <w:sdtPr>
        <w:tag w:val="goog_rdk_35"/>
        <w:id w:val="294185543"/>
      </w:sdtPr>
      <w:sdtEndPr/>
      <w:sdtContent>
        <w:p w14:paraId="000000E0" w14:textId="77777777" w:rsidR="00B05A23" w:rsidRDefault="00F8233D">
          <w:pPr>
            <w:numPr>
              <w:ilvl w:val="2"/>
              <w:numId w:val="1"/>
            </w:numPr>
            <w:pBdr>
              <w:top w:val="nil"/>
              <w:left w:val="nil"/>
              <w:bottom w:val="nil"/>
              <w:right w:val="nil"/>
              <w:between w:val="nil"/>
            </w:pBdr>
            <w:spacing w:after="240"/>
            <w:rPr>
              <w:b/>
              <w:color w:val="000000"/>
            </w:rPr>
          </w:pPr>
          <w:r>
            <w:rPr>
              <w:b/>
              <w:color w:val="000000"/>
            </w:rPr>
            <w:t>Unique Identifiers</w:t>
          </w:r>
          <w:bookmarkStart w:id="32" w:name="_heading=h.2p2csry" w:colFirst="0" w:colLast="0"/>
          <w:bookmarkEnd w:id="32"/>
          <w:sdt>
            <w:sdtPr>
              <w:tag w:val="goog_rdk_34"/>
              <w:id w:val="-824202826"/>
            </w:sdtPr>
            <w:sdtEndPr/>
            <w:sdtContent/>
          </w:sdt>
        </w:p>
      </w:sdtContent>
    </w:sdt>
    <w:sdt>
      <w:sdtPr>
        <w:tag w:val="goog_rdk_38"/>
        <w:id w:val="-2023467519"/>
      </w:sdtPr>
      <w:sdtEndPr/>
      <w:sdtContent>
        <w:p w14:paraId="000000E1" w14:textId="77777777" w:rsidR="00B05A23" w:rsidRPr="00F8233D" w:rsidRDefault="00F8233D" w:rsidP="00F8233D">
          <w:pPr>
            <w:pBdr>
              <w:top w:val="nil"/>
              <w:left w:val="nil"/>
              <w:bottom w:val="nil"/>
              <w:right w:val="nil"/>
              <w:between w:val="nil"/>
            </w:pBdr>
            <w:spacing w:after="240"/>
            <w:ind w:left="720" w:hanging="504"/>
            <w:rPr>
              <w:color w:val="000000"/>
            </w:rPr>
          </w:pPr>
          <w:sdt>
            <w:sdtPr>
              <w:tag w:val="goog_rdk_36"/>
              <w:id w:val="305748349"/>
            </w:sdtPr>
            <w:sdtEndPr/>
            <w:sdtContent>
              <w:r>
                <w:rPr>
                  <w:color w:val="000000"/>
                </w:rPr>
                <w:t xml:space="preserve">The unique </w:t>
              </w:r>
              <w:proofErr w:type="gramStart"/>
              <w:r>
                <w:rPr>
                  <w:color w:val="000000"/>
                </w:rPr>
                <w:t>identifiers</w:t>
              </w:r>
              <w:proofErr w:type="gramEnd"/>
              <w:r>
                <w:rPr>
                  <w:color w:val="000000"/>
                </w:rPr>
                <w:t xml:space="preserve"> for each layer </w:t>
              </w:r>
              <w:r>
                <w:rPr>
                  <w:color w:val="000000"/>
                </w:rPr>
                <w:t>is assigned by FEMA and are as follows:</w:t>
              </w:r>
            </w:sdtContent>
          </w:sdt>
          <w:sdt>
            <w:sdtPr>
              <w:tag w:val="goog_rdk_37"/>
              <w:id w:val="1776979053"/>
            </w:sdtPr>
            <w:sdtEndPr/>
            <w:sdtContent/>
          </w:sdt>
        </w:p>
      </w:sdtContent>
    </w:sdt>
    <w:tbl>
      <w:tblPr>
        <w:tblStyle w:val="a"/>
        <w:tblW w:w="512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1620"/>
      </w:tblGrid>
      <w:tr w:rsidR="00B05A23" w14:paraId="5454ECDC" w14:textId="77777777">
        <w:trPr>
          <w:trHeight w:val="360"/>
        </w:trPr>
        <w:tc>
          <w:tcPr>
            <w:tcW w:w="3505" w:type="dxa"/>
            <w:vAlign w:val="center"/>
          </w:tcPr>
          <w:p w14:paraId="000000E2" w14:textId="77777777" w:rsidR="00B05A23" w:rsidRDefault="00F8233D">
            <w:pPr>
              <w:pBdr>
                <w:top w:val="nil"/>
                <w:left w:val="nil"/>
                <w:bottom w:val="nil"/>
                <w:right w:val="nil"/>
                <w:between w:val="nil"/>
              </w:pBdr>
              <w:spacing w:line="276" w:lineRule="auto"/>
              <w:rPr>
                <w:color w:val="000000"/>
              </w:rPr>
            </w:pPr>
            <w:r>
              <w:rPr>
                <w:color w:val="000000"/>
              </w:rPr>
              <w:t>Flood Hazard Zones</w:t>
            </w:r>
          </w:p>
        </w:tc>
        <w:tc>
          <w:tcPr>
            <w:tcW w:w="1620" w:type="dxa"/>
            <w:vAlign w:val="center"/>
          </w:tcPr>
          <w:p w14:paraId="000000E3" w14:textId="77777777" w:rsidR="00B05A23" w:rsidRDefault="00F8233D">
            <w:pPr>
              <w:pBdr>
                <w:top w:val="nil"/>
                <w:left w:val="nil"/>
                <w:bottom w:val="nil"/>
                <w:right w:val="nil"/>
                <w:between w:val="nil"/>
              </w:pBdr>
              <w:spacing w:line="276" w:lineRule="auto"/>
              <w:rPr>
                <w:color w:val="000000"/>
              </w:rPr>
            </w:pPr>
            <w:r>
              <w:rPr>
                <w:color w:val="000000"/>
              </w:rPr>
              <w:t>FLD_AR_ID</w:t>
            </w:r>
          </w:p>
        </w:tc>
      </w:tr>
      <w:tr w:rsidR="00B05A23" w14:paraId="590F9ED8" w14:textId="77777777">
        <w:trPr>
          <w:trHeight w:val="360"/>
        </w:trPr>
        <w:tc>
          <w:tcPr>
            <w:tcW w:w="3505" w:type="dxa"/>
            <w:vAlign w:val="center"/>
          </w:tcPr>
          <w:p w14:paraId="000000E4" w14:textId="77777777" w:rsidR="00B05A23" w:rsidRDefault="00F8233D">
            <w:pPr>
              <w:pBdr>
                <w:top w:val="nil"/>
                <w:left w:val="nil"/>
                <w:bottom w:val="nil"/>
                <w:right w:val="nil"/>
                <w:between w:val="nil"/>
              </w:pBdr>
              <w:spacing w:line="276" w:lineRule="auto"/>
              <w:rPr>
                <w:color w:val="000000"/>
              </w:rPr>
            </w:pPr>
            <w:r>
              <w:rPr>
                <w:color w:val="000000"/>
              </w:rPr>
              <w:t>FIRM Panels</w:t>
            </w:r>
          </w:p>
        </w:tc>
        <w:tc>
          <w:tcPr>
            <w:tcW w:w="1620" w:type="dxa"/>
            <w:vAlign w:val="center"/>
          </w:tcPr>
          <w:p w14:paraId="000000E5" w14:textId="77777777" w:rsidR="00B05A23" w:rsidRDefault="00F8233D">
            <w:pPr>
              <w:pBdr>
                <w:top w:val="nil"/>
                <w:left w:val="nil"/>
                <w:bottom w:val="nil"/>
                <w:right w:val="nil"/>
                <w:between w:val="nil"/>
              </w:pBdr>
              <w:spacing w:line="276" w:lineRule="auto"/>
              <w:rPr>
                <w:color w:val="000000"/>
              </w:rPr>
            </w:pPr>
            <w:r>
              <w:rPr>
                <w:color w:val="000000"/>
              </w:rPr>
              <w:t>FIRM_ID</w:t>
            </w:r>
          </w:p>
        </w:tc>
      </w:tr>
      <w:tr w:rsidR="00B05A23" w14:paraId="474DA606" w14:textId="77777777">
        <w:trPr>
          <w:trHeight w:val="360"/>
        </w:trPr>
        <w:tc>
          <w:tcPr>
            <w:tcW w:w="3505" w:type="dxa"/>
            <w:vAlign w:val="center"/>
          </w:tcPr>
          <w:p w14:paraId="000000E6" w14:textId="77777777" w:rsidR="00B05A23" w:rsidRDefault="00F8233D">
            <w:pPr>
              <w:pBdr>
                <w:top w:val="nil"/>
                <w:left w:val="nil"/>
                <w:bottom w:val="nil"/>
                <w:right w:val="nil"/>
                <w:between w:val="nil"/>
              </w:pBdr>
              <w:spacing w:line="276" w:lineRule="auto"/>
              <w:rPr>
                <w:color w:val="000000"/>
              </w:rPr>
            </w:pPr>
            <w:r>
              <w:rPr>
                <w:color w:val="000000"/>
              </w:rPr>
              <w:t>Letter of Map Revisions (LOMR)</w:t>
            </w:r>
          </w:p>
        </w:tc>
        <w:tc>
          <w:tcPr>
            <w:tcW w:w="1620" w:type="dxa"/>
            <w:vAlign w:val="center"/>
          </w:tcPr>
          <w:p w14:paraId="000000E7" w14:textId="77777777" w:rsidR="00B05A23" w:rsidRDefault="00F8233D">
            <w:pPr>
              <w:pBdr>
                <w:top w:val="nil"/>
                <w:left w:val="nil"/>
                <w:bottom w:val="nil"/>
                <w:right w:val="nil"/>
                <w:between w:val="nil"/>
              </w:pBdr>
              <w:spacing w:line="276" w:lineRule="auto"/>
              <w:rPr>
                <w:color w:val="000000"/>
              </w:rPr>
            </w:pPr>
            <w:r>
              <w:rPr>
                <w:color w:val="000000"/>
              </w:rPr>
              <w:t>LORM_ID</w:t>
            </w:r>
          </w:p>
        </w:tc>
      </w:tr>
    </w:tbl>
    <w:sdt>
      <w:sdtPr>
        <w:tag w:val="goog_rdk_41"/>
        <w:id w:val="-1033950475"/>
      </w:sdtPr>
      <w:sdtEndPr/>
      <w:sdtContent>
        <w:p w14:paraId="000000E9" w14:textId="3DC183FC" w:rsidR="00B05A23" w:rsidRDefault="00F8233D">
          <w:pPr>
            <w:pBdr>
              <w:top w:val="nil"/>
              <w:left w:val="nil"/>
              <w:bottom w:val="nil"/>
              <w:right w:val="nil"/>
              <w:between w:val="nil"/>
            </w:pBdr>
            <w:rPr>
              <w:color w:val="000000"/>
            </w:rPr>
          </w:pPr>
          <w:sdt>
            <w:sdtPr>
              <w:tag w:val="goog_rdk_40"/>
              <w:id w:val="298732503"/>
            </w:sdtPr>
            <w:sdtEndPr/>
            <w:sdtContent/>
          </w:sdt>
        </w:p>
      </w:sdtContent>
    </w:sdt>
    <w:p w14:paraId="000000EA" w14:textId="77777777" w:rsidR="00B05A23" w:rsidRDefault="00B05A23">
      <w:pPr>
        <w:pBdr>
          <w:top w:val="nil"/>
          <w:left w:val="nil"/>
          <w:bottom w:val="nil"/>
          <w:right w:val="nil"/>
          <w:between w:val="nil"/>
        </w:pBdr>
        <w:ind w:left="1440"/>
        <w:rPr>
          <w:color w:val="000000"/>
        </w:rPr>
      </w:pPr>
    </w:p>
    <w:p w14:paraId="000000EB" w14:textId="77777777" w:rsidR="00B05A23" w:rsidRDefault="00F8233D">
      <w:pPr>
        <w:numPr>
          <w:ilvl w:val="2"/>
          <w:numId w:val="1"/>
        </w:numPr>
        <w:pBdr>
          <w:top w:val="nil"/>
          <w:left w:val="nil"/>
          <w:bottom w:val="nil"/>
          <w:right w:val="nil"/>
          <w:between w:val="nil"/>
        </w:pBdr>
        <w:spacing w:after="240"/>
      </w:pPr>
      <w:bookmarkStart w:id="33" w:name="_heading=h.147n2zr" w:colFirst="0" w:colLast="0"/>
      <w:bookmarkEnd w:id="33"/>
      <w:r>
        <w:rPr>
          <w:b/>
          <w:color w:val="000000"/>
        </w:rPr>
        <w:t>Attributes</w:t>
      </w:r>
    </w:p>
    <w:p w14:paraId="000000EC" w14:textId="77777777" w:rsidR="00B05A23" w:rsidRDefault="00F8233D">
      <w:pPr>
        <w:pBdr>
          <w:top w:val="nil"/>
          <w:left w:val="nil"/>
          <w:bottom w:val="nil"/>
          <w:right w:val="nil"/>
          <w:between w:val="nil"/>
        </w:pBdr>
        <w:ind w:left="720"/>
        <w:rPr>
          <w:color w:val="000000"/>
        </w:rPr>
      </w:pPr>
      <w:r>
        <w:rPr>
          <w:color w:val="000000"/>
        </w:rPr>
        <w:t>Attributes for public and intergovernmental distribution are described in Section 3 of this standard.</w:t>
      </w:r>
    </w:p>
    <w:p w14:paraId="000000ED" w14:textId="77777777" w:rsidR="00B05A23" w:rsidRDefault="00B05A23">
      <w:pPr>
        <w:pBdr>
          <w:top w:val="nil"/>
          <w:left w:val="nil"/>
          <w:bottom w:val="nil"/>
          <w:right w:val="nil"/>
          <w:between w:val="nil"/>
        </w:pBdr>
        <w:ind w:left="720"/>
        <w:rPr>
          <w:color w:val="000000"/>
        </w:rPr>
      </w:pPr>
    </w:p>
    <w:p w14:paraId="000000EE" w14:textId="77777777" w:rsidR="00B05A23" w:rsidRDefault="00B05A23">
      <w:pPr>
        <w:pBdr>
          <w:top w:val="nil"/>
          <w:left w:val="nil"/>
          <w:bottom w:val="nil"/>
          <w:right w:val="nil"/>
          <w:between w:val="nil"/>
        </w:pBdr>
        <w:ind w:left="1440"/>
        <w:rPr>
          <w:color w:val="000000"/>
        </w:rPr>
      </w:pPr>
    </w:p>
    <w:p w14:paraId="000000EF" w14:textId="77777777" w:rsidR="00B05A23" w:rsidRDefault="00F8233D">
      <w:pPr>
        <w:numPr>
          <w:ilvl w:val="2"/>
          <w:numId w:val="1"/>
        </w:numPr>
        <w:pBdr>
          <w:top w:val="nil"/>
          <w:left w:val="nil"/>
          <w:bottom w:val="nil"/>
          <w:right w:val="nil"/>
          <w:between w:val="nil"/>
        </w:pBdr>
        <w:spacing w:after="240"/>
      </w:pPr>
      <w:bookmarkStart w:id="34" w:name="_heading=h.3o7alnk" w:colFirst="0" w:colLast="0"/>
      <w:bookmarkEnd w:id="34"/>
      <w:r>
        <w:rPr>
          <w:b/>
          <w:color w:val="000000"/>
        </w:rPr>
        <w:t>Stewardship</w:t>
      </w:r>
    </w:p>
    <w:p w14:paraId="000000F0" w14:textId="34C2A221" w:rsidR="00B05A23" w:rsidRDefault="00F8233D">
      <w:pPr>
        <w:pBdr>
          <w:top w:val="nil"/>
          <w:left w:val="nil"/>
          <w:bottom w:val="nil"/>
          <w:right w:val="nil"/>
          <w:between w:val="nil"/>
        </w:pBdr>
        <w:ind w:left="720"/>
        <w:rPr>
          <w:color w:val="000000"/>
        </w:rPr>
      </w:pPr>
      <w:r>
        <w:rPr>
          <w:color w:val="000000"/>
        </w:rPr>
        <w:lastRenderedPageBreak/>
        <w:t xml:space="preserve">Perpetual maintenance and other aspects of lifecycle management are essential to </w:t>
      </w:r>
      <w:sdt>
        <w:sdtPr>
          <w:tag w:val="goog_rdk_42"/>
          <w:id w:val="1419826903"/>
          <w:showingPlcHdr/>
        </w:sdtPr>
        <w:sdtEndPr/>
        <w:sdtContent>
          <w:r>
            <w:t xml:space="preserve">     </w:t>
          </w:r>
        </w:sdtContent>
      </w:sdt>
      <w:sdt>
        <w:sdtPr>
          <w:tag w:val="goog_rdk_43"/>
          <w:id w:val="1374508682"/>
        </w:sdtPr>
        <w:sdtEndPr/>
        <w:sdtContent>
          <w:r>
            <w:rPr>
              <w:color w:val="000000"/>
            </w:rPr>
            <w:t>the National</w:t>
          </w:r>
        </w:sdtContent>
      </w:sdt>
      <w:r>
        <w:rPr>
          <w:color w:val="000000"/>
        </w:rPr>
        <w:t xml:space="preserve"> Flood Hazard Layer Framework. Details of stewards, their roles and responsibilities, and processes are set forth, or are being planned to set forth in a National Flood Hazard Layer Framework Stewardship Plan and related documents.</w:t>
      </w:r>
    </w:p>
    <w:p w14:paraId="000000F1" w14:textId="77777777" w:rsidR="00B05A23" w:rsidRDefault="00B05A23">
      <w:pPr>
        <w:pBdr>
          <w:top w:val="nil"/>
          <w:left w:val="nil"/>
          <w:bottom w:val="nil"/>
          <w:right w:val="nil"/>
          <w:between w:val="nil"/>
        </w:pBdr>
        <w:ind w:left="720"/>
        <w:rPr>
          <w:color w:val="000000"/>
        </w:rPr>
      </w:pPr>
    </w:p>
    <w:p w14:paraId="000000F2" w14:textId="77777777" w:rsidR="00B05A23" w:rsidRDefault="00B05A23">
      <w:pPr>
        <w:pBdr>
          <w:top w:val="nil"/>
          <w:left w:val="nil"/>
          <w:bottom w:val="nil"/>
          <w:right w:val="nil"/>
          <w:between w:val="nil"/>
        </w:pBdr>
        <w:ind w:left="1440"/>
        <w:rPr>
          <w:color w:val="000000"/>
        </w:rPr>
      </w:pPr>
    </w:p>
    <w:p w14:paraId="000000F3" w14:textId="77777777" w:rsidR="00B05A23" w:rsidRDefault="00F8233D">
      <w:pPr>
        <w:numPr>
          <w:ilvl w:val="2"/>
          <w:numId w:val="1"/>
        </w:numPr>
        <w:pBdr>
          <w:top w:val="nil"/>
          <w:left w:val="nil"/>
          <w:bottom w:val="nil"/>
          <w:right w:val="nil"/>
          <w:between w:val="nil"/>
        </w:pBdr>
        <w:spacing w:after="240"/>
      </w:pPr>
      <w:bookmarkStart w:id="35" w:name="_heading=h.23ckvvd" w:colFirst="0" w:colLast="0"/>
      <w:bookmarkEnd w:id="35"/>
      <w:r>
        <w:rPr>
          <w:b/>
          <w:color w:val="000000"/>
        </w:rPr>
        <w:t>Records Management and</w:t>
      </w:r>
      <w:r>
        <w:rPr>
          <w:b/>
          <w:color w:val="000000"/>
        </w:rPr>
        <w:t xml:space="preserve"> Archiving</w:t>
      </w:r>
    </w:p>
    <w:p w14:paraId="000000F4" w14:textId="77777777" w:rsidR="00B05A23" w:rsidRDefault="00F8233D">
      <w:pPr>
        <w:pBdr>
          <w:top w:val="nil"/>
          <w:left w:val="nil"/>
          <w:bottom w:val="nil"/>
          <w:right w:val="nil"/>
          <w:between w:val="nil"/>
        </w:pBdr>
        <w:ind w:left="720"/>
        <w:rPr>
          <w:color w:val="000000"/>
        </w:rPr>
      </w:pPr>
      <w:sdt>
        <w:sdtPr>
          <w:tag w:val="goog_rdk_45"/>
          <w:id w:val="1205521397"/>
        </w:sdtPr>
        <w:sdtEndPr/>
        <w:sdtContent>
          <w:sdt>
            <w:sdtPr>
              <w:tag w:val="goog_rdk_46"/>
              <w:id w:val="1144383785"/>
            </w:sdtPr>
            <w:sdtEndPr/>
            <w:sdtContent/>
          </w:sdt>
          <w:r>
            <w:rPr>
              <w:color w:val="000000"/>
            </w:rPr>
            <w:t xml:space="preserve">Records management and archiving will be provided by </w:t>
          </w:r>
        </w:sdtContent>
      </w:sdt>
      <w:r>
        <w:rPr>
          <w:color w:val="000000"/>
        </w:rPr>
        <w:t xml:space="preserve">FEMA contract support. </w:t>
      </w:r>
    </w:p>
    <w:p w14:paraId="000000F5" w14:textId="77777777" w:rsidR="00B05A23" w:rsidRDefault="00B05A23">
      <w:pPr>
        <w:pBdr>
          <w:top w:val="nil"/>
          <w:left w:val="nil"/>
          <w:bottom w:val="nil"/>
          <w:right w:val="nil"/>
          <w:between w:val="nil"/>
        </w:pBdr>
        <w:ind w:left="720"/>
        <w:rPr>
          <w:color w:val="000000"/>
        </w:rPr>
      </w:pPr>
    </w:p>
    <w:p w14:paraId="000000F6" w14:textId="77777777" w:rsidR="00B05A23" w:rsidRDefault="00B05A23">
      <w:pPr>
        <w:pBdr>
          <w:top w:val="nil"/>
          <w:left w:val="nil"/>
          <w:bottom w:val="nil"/>
          <w:right w:val="nil"/>
          <w:between w:val="nil"/>
        </w:pBdr>
        <w:ind w:left="1440"/>
        <w:rPr>
          <w:color w:val="000000"/>
        </w:rPr>
      </w:pPr>
    </w:p>
    <w:p w14:paraId="000000F7" w14:textId="77777777" w:rsidR="00B05A23" w:rsidRDefault="00F8233D">
      <w:pPr>
        <w:numPr>
          <w:ilvl w:val="2"/>
          <w:numId w:val="1"/>
        </w:numPr>
        <w:pBdr>
          <w:top w:val="nil"/>
          <w:left w:val="nil"/>
          <w:bottom w:val="nil"/>
          <w:right w:val="nil"/>
          <w:between w:val="nil"/>
        </w:pBdr>
        <w:spacing w:after="240"/>
      </w:pPr>
      <w:bookmarkStart w:id="36" w:name="_heading=h.ihv636" w:colFirst="0" w:colLast="0"/>
      <w:bookmarkEnd w:id="36"/>
      <w:r>
        <w:rPr>
          <w:b/>
          <w:color w:val="000000"/>
        </w:rPr>
        <w:t>Metadata</w:t>
      </w:r>
    </w:p>
    <w:p w14:paraId="000000F8" w14:textId="77777777" w:rsidR="00B05A23" w:rsidRDefault="00F8233D">
      <w:pPr>
        <w:pBdr>
          <w:top w:val="nil"/>
          <w:left w:val="nil"/>
          <w:bottom w:val="nil"/>
          <w:right w:val="nil"/>
          <w:between w:val="nil"/>
        </w:pBdr>
        <w:ind w:left="720"/>
        <w:rPr>
          <w:color w:val="000000"/>
        </w:rPr>
      </w:pPr>
      <w:r>
        <w:rPr>
          <w:color w:val="000000"/>
        </w:rPr>
        <w:t>The National Flood Hazard Layer Framework metadata will describe the methods used to update and aggregate the individual National Flood Hazard Layer data contributions, processes or crosswalks performed, definition of attributes, and other required informa</w:t>
      </w:r>
      <w:r>
        <w:rPr>
          <w:color w:val="000000"/>
        </w:rPr>
        <w:t>tion. This metadata will conform to the metadata standards as set out in S4220 – GEOSPATIAL METADATA</w:t>
      </w:r>
    </w:p>
    <w:p w14:paraId="000000F9" w14:textId="77777777" w:rsidR="00B05A23" w:rsidRDefault="00B05A23">
      <w:pPr>
        <w:pBdr>
          <w:top w:val="nil"/>
          <w:left w:val="nil"/>
          <w:bottom w:val="nil"/>
          <w:right w:val="nil"/>
          <w:between w:val="nil"/>
        </w:pBdr>
        <w:rPr>
          <w:color w:val="000000"/>
        </w:rPr>
      </w:pPr>
    </w:p>
    <w:p w14:paraId="000000FA" w14:textId="77777777" w:rsidR="00B05A23" w:rsidRDefault="00F8233D">
      <w:pPr>
        <w:numPr>
          <w:ilvl w:val="0"/>
          <w:numId w:val="1"/>
        </w:numPr>
        <w:pBdr>
          <w:top w:val="nil"/>
          <w:left w:val="nil"/>
          <w:bottom w:val="nil"/>
          <w:right w:val="nil"/>
          <w:between w:val="nil"/>
        </w:pBdr>
        <w:spacing w:after="240"/>
      </w:pPr>
      <w:bookmarkStart w:id="37" w:name="_heading=h.32hioqz" w:colFirst="0" w:colLast="0"/>
      <w:bookmarkEnd w:id="37"/>
      <w:r>
        <w:rPr>
          <w:b/>
          <w:color w:val="000000"/>
          <w:sz w:val="28"/>
          <w:szCs w:val="28"/>
        </w:rPr>
        <w:t>Data Characteristics</w:t>
      </w:r>
    </w:p>
    <w:p w14:paraId="000000FB" w14:textId="77777777" w:rsidR="00B05A23" w:rsidRDefault="00F8233D">
      <w:pPr>
        <w:numPr>
          <w:ilvl w:val="1"/>
          <w:numId w:val="1"/>
        </w:numPr>
        <w:pBdr>
          <w:top w:val="nil"/>
          <w:left w:val="nil"/>
          <w:bottom w:val="nil"/>
          <w:right w:val="nil"/>
          <w:between w:val="nil"/>
        </w:pBdr>
        <w:spacing w:after="240"/>
      </w:pPr>
      <w:bookmarkStart w:id="38" w:name="_heading=h.1hmsyys" w:colFirst="0" w:colLast="0"/>
      <w:bookmarkEnd w:id="38"/>
      <w:r>
        <w:rPr>
          <w:b/>
          <w:color w:val="000000"/>
        </w:rPr>
        <w:t>Minimum Graphic Data Elements</w:t>
      </w:r>
    </w:p>
    <w:p w14:paraId="000000FD" w14:textId="07D744C0" w:rsidR="00B05A23" w:rsidRDefault="00F8233D" w:rsidP="00F8233D">
      <w:pPr>
        <w:pBdr>
          <w:top w:val="nil"/>
          <w:left w:val="nil"/>
          <w:bottom w:val="nil"/>
          <w:right w:val="nil"/>
          <w:between w:val="nil"/>
        </w:pBdr>
        <w:ind w:left="360"/>
        <w:rPr>
          <w:color w:val="000000"/>
        </w:rPr>
      </w:pPr>
      <w:r>
        <w:rPr>
          <w:color w:val="000000"/>
        </w:rPr>
        <w:t xml:space="preserve">The geometry of the features in National Flood Hazard Layer Framework </w:t>
      </w:r>
      <w:proofErr w:type="gramStart"/>
      <w:r>
        <w:rPr>
          <w:color w:val="000000"/>
        </w:rPr>
        <w:t>are</w:t>
      </w:r>
      <w:proofErr w:type="gramEnd"/>
      <w:r>
        <w:rPr>
          <w:color w:val="000000"/>
        </w:rPr>
        <w:t xml:space="preserve"> polygons. </w:t>
      </w:r>
      <w:r>
        <w:rPr>
          <w:color w:val="000000"/>
        </w:rPr>
        <w:t xml:space="preserve"> </w:t>
      </w:r>
      <w:sdt>
        <w:sdtPr>
          <w:tag w:val="goog_rdk_47"/>
          <w:id w:val="1290627635"/>
          <w:showingPlcHdr/>
        </w:sdtPr>
        <w:sdtEndPr/>
        <w:sdtContent>
          <w:r>
            <w:t xml:space="preserve">     </w:t>
          </w:r>
        </w:sdtContent>
      </w:sdt>
    </w:p>
    <w:p w14:paraId="000000FE" w14:textId="77777777" w:rsidR="00B05A23" w:rsidRDefault="00B05A23">
      <w:pPr>
        <w:pBdr>
          <w:top w:val="nil"/>
          <w:left w:val="nil"/>
          <w:bottom w:val="nil"/>
          <w:right w:val="nil"/>
          <w:between w:val="nil"/>
        </w:pBdr>
        <w:ind w:left="810"/>
        <w:rPr>
          <w:color w:val="000000"/>
        </w:rPr>
      </w:pPr>
    </w:p>
    <w:p w14:paraId="000000FF" w14:textId="77777777" w:rsidR="00B05A23" w:rsidRDefault="00F8233D">
      <w:pPr>
        <w:numPr>
          <w:ilvl w:val="1"/>
          <w:numId w:val="1"/>
        </w:numPr>
        <w:pBdr>
          <w:top w:val="nil"/>
          <w:left w:val="nil"/>
          <w:bottom w:val="nil"/>
          <w:right w:val="nil"/>
          <w:between w:val="nil"/>
        </w:pBdr>
        <w:spacing w:after="240"/>
      </w:pPr>
      <w:bookmarkStart w:id="39" w:name="_heading=h.41mghml" w:colFirst="0" w:colLast="0"/>
      <w:bookmarkEnd w:id="39"/>
      <w:r>
        <w:rPr>
          <w:b/>
          <w:color w:val="000000"/>
        </w:rPr>
        <w:t>Optional Graphic Data Elements</w:t>
      </w:r>
    </w:p>
    <w:p w14:paraId="00000100" w14:textId="77777777" w:rsidR="00B05A23" w:rsidRDefault="00F8233D">
      <w:pPr>
        <w:pBdr>
          <w:top w:val="nil"/>
          <w:left w:val="nil"/>
          <w:bottom w:val="nil"/>
          <w:right w:val="nil"/>
          <w:between w:val="nil"/>
        </w:pBdr>
        <w:ind w:left="360"/>
        <w:rPr>
          <w:color w:val="000000"/>
        </w:rPr>
      </w:pPr>
      <w:r>
        <w:rPr>
          <w:color w:val="000000"/>
        </w:rPr>
        <w:t>Not applicable.</w:t>
      </w:r>
    </w:p>
    <w:p w14:paraId="00000101" w14:textId="77777777" w:rsidR="00B05A23" w:rsidRDefault="00B05A23">
      <w:pPr>
        <w:pBdr>
          <w:top w:val="nil"/>
          <w:left w:val="nil"/>
          <w:bottom w:val="nil"/>
          <w:right w:val="nil"/>
          <w:between w:val="nil"/>
        </w:pBdr>
        <w:ind w:left="360"/>
        <w:rPr>
          <w:color w:val="000000"/>
        </w:rPr>
      </w:pPr>
    </w:p>
    <w:p w14:paraId="00000102" w14:textId="77777777" w:rsidR="00B05A23" w:rsidRDefault="00B05A23">
      <w:pPr>
        <w:pBdr>
          <w:top w:val="nil"/>
          <w:left w:val="nil"/>
          <w:bottom w:val="nil"/>
          <w:right w:val="nil"/>
          <w:between w:val="nil"/>
        </w:pBdr>
        <w:ind w:left="792"/>
        <w:rPr>
          <w:color w:val="000000"/>
        </w:rPr>
      </w:pPr>
    </w:p>
    <w:p w14:paraId="00000103" w14:textId="77777777" w:rsidR="00B05A23" w:rsidRDefault="00F8233D">
      <w:pPr>
        <w:numPr>
          <w:ilvl w:val="1"/>
          <w:numId w:val="1"/>
        </w:numPr>
        <w:pBdr>
          <w:top w:val="nil"/>
          <w:left w:val="nil"/>
          <w:bottom w:val="nil"/>
          <w:right w:val="nil"/>
          <w:between w:val="nil"/>
        </w:pBdr>
        <w:spacing w:after="240"/>
      </w:pPr>
      <w:bookmarkStart w:id="40" w:name="_heading=h.2grqrue" w:colFirst="0" w:colLast="0"/>
      <w:bookmarkEnd w:id="40"/>
      <w:r>
        <w:rPr>
          <w:b/>
          <w:color w:val="000000"/>
        </w:rPr>
        <w:t>Standard Attribute Schema</w:t>
      </w:r>
    </w:p>
    <w:p w14:paraId="00000104" w14:textId="77777777" w:rsidR="00B05A23" w:rsidRDefault="00F8233D">
      <w:pPr>
        <w:numPr>
          <w:ilvl w:val="2"/>
          <w:numId w:val="1"/>
        </w:numPr>
        <w:pBdr>
          <w:top w:val="nil"/>
          <w:left w:val="nil"/>
          <w:bottom w:val="nil"/>
          <w:right w:val="nil"/>
          <w:between w:val="nil"/>
        </w:pBdr>
        <w:spacing w:after="240"/>
      </w:pPr>
      <w:bookmarkStart w:id="41" w:name="_heading=h.vx1227" w:colFirst="0" w:colLast="0"/>
      <w:bookmarkEnd w:id="41"/>
      <w:r>
        <w:rPr>
          <w:b/>
          <w:color w:val="000000"/>
        </w:rPr>
        <w:t>Flood Hazard Zones</w:t>
      </w:r>
    </w:p>
    <w:tbl>
      <w:tblPr>
        <w:tblStyle w:val="a0"/>
        <w:tblW w:w="9360" w:type="dxa"/>
        <w:tblLayout w:type="fixed"/>
        <w:tblLook w:val="0400" w:firstRow="0" w:lastRow="0" w:firstColumn="0" w:lastColumn="0" w:noHBand="0" w:noVBand="1"/>
      </w:tblPr>
      <w:tblGrid>
        <w:gridCol w:w="1705"/>
        <w:gridCol w:w="1260"/>
        <w:gridCol w:w="990"/>
        <w:gridCol w:w="3780"/>
        <w:gridCol w:w="1625"/>
      </w:tblGrid>
      <w:sdt>
        <w:sdtPr>
          <w:tag w:val="goog_rdk_49"/>
          <w:id w:val="-1783107130"/>
        </w:sdtPr>
        <w:sdtEndPr/>
        <w:sdtContent>
          <w:tr w:rsidR="00F8233D" w:rsidRPr="00F8233D" w14:paraId="4E09039A" w14:textId="77777777" w:rsidTr="00F8233D">
            <w:trPr>
              <w:trHeight w:val="330"/>
              <w:tblHeader/>
            </w:trPr>
            <w:tc>
              <w:tcPr>
                <w:tcW w:w="1705"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00000105" w14:textId="77777777" w:rsidR="00B05A23" w:rsidRPr="00F8233D" w:rsidRDefault="00F8233D">
                <w:pPr>
                  <w:spacing w:line="240" w:lineRule="auto"/>
                  <w:jc w:val="center"/>
                  <w:rPr>
                    <w:b/>
                    <w:color w:val="FFFFFF"/>
                  </w:rPr>
                </w:pPr>
                <w:r w:rsidRPr="00F8233D">
                  <w:rPr>
                    <w:b/>
                    <w:color w:val="FFFFFF"/>
                  </w:rPr>
                  <w:t>Field Name</w:t>
                </w:r>
              </w:p>
            </w:tc>
            <w:tc>
              <w:tcPr>
                <w:tcW w:w="1260" w:type="dxa"/>
                <w:tcBorders>
                  <w:top w:val="single" w:sz="4" w:space="0" w:color="000000"/>
                  <w:left w:val="nil"/>
                  <w:bottom w:val="single" w:sz="4" w:space="0" w:color="000000"/>
                  <w:right w:val="single" w:sz="4" w:space="0" w:color="000000"/>
                </w:tcBorders>
                <w:shd w:val="clear" w:color="auto" w:fill="000000"/>
                <w:vAlign w:val="center"/>
              </w:tcPr>
              <w:p w14:paraId="00000106" w14:textId="77777777" w:rsidR="00B05A23" w:rsidRPr="00F8233D" w:rsidRDefault="00F8233D">
                <w:pPr>
                  <w:spacing w:line="240" w:lineRule="auto"/>
                  <w:jc w:val="center"/>
                  <w:rPr>
                    <w:b/>
                    <w:color w:val="FFFFFF"/>
                  </w:rPr>
                </w:pPr>
                <w:r w:rsidRPr="00F8233D">
                  <w:rPr>
                    <w:b/>
                    <w:color w:val="FFFFFF"/>
                  </w:rPr>
                  <w:t>Data Type</w:t>
                </w:r>
              </w:p>
            </w:tc>
            <w:tc>
              <w:tcPr>
                <w:tcW w:w="990" w:type="dxa"/>
                <w:tcBorders>
                  <w:top w:val="single" w:sz="4" w:space="0" w:color="000000"/>
                  <w:left w:val="nil"/>
                  <w:bottom w:val="single" w:sz="4" w:space="0" w:color="000000"/>
                  <w:right w:val="single" w:sz="4" w:space="0" w:color="000000"/>
                </w:tcBorders>
                <w:shd w:val="clear" w:color="auto" w:fill="000000"/>
                <w:vAlign w:val="center"/>
              </w:tcPr>
              <w:p w14:paraId="00000107" w14:textId="77777777" w:rsidR="00B05A23" w:rsidRPr="00F8233D" w:rsidRDefault="00F8233D">
                <w:pPr>
                  <w:spacing w:line="240" w:lineRule="auto"/>
                  <w:jc w:val="center"/>
                  <w:rPr>
                    <w:b/>
                    <w:color w:val="FFFFFF"/>
                  </w:rPr>
                </w:pPr>
                <w:r w:rsidRPr="00F8233D">
                  <w:rPr>
                    <w:b/>
                    <w:color w:val="FFFFFF"/>
                  </w:rPr>
                  <w:t xml:space="preserve">Length </w:t>
                </w:r>
              </w:p>
            </w:tc>
            <w:tc>
              <w:tcPr>
                <w:tcW w:w="3780" w:type="dxa"/>
                <w:tcBorders>
                  <w:top w:val="single" w:sz="4" w:space="0" w:color="000000"/>
                  <w:left w:val="nil"/>
                  <w:bottom w:val="single" w:sz="4" w:space="0" w:color="000000"/>
                  <w:right w:val="single" w:sz="4" w:space="0" w:color="000000"/>
                </w:tcBorders>
                <w:shd w:val="clear" w:color="auto" w:fill="000000"/>
                <w:vAlign w:val="center"/>
              </w:tcPr>
              <w:p w14:paraId="00000108" w14:textId="77777777" w:rsidR="00B05A23" w:rsidRPr="00F8233D" w:rsidRDefault="00F8233D">
                <w:pPr>
                  <w:spacing w:line="240" w:lineRule="auto"/>
                  <w:jc w:val="center"/>
                  <w:rPr>
                    <w:b/>
                    <w:color w:val="FFFFFF"/>
                  </w:rPr>
                </w:pPr>
                <w:r w:rsidRPr="00F8233D">
                  <w:rPr>
                    <w:b/>
                    <w:color w:val="FFFFFF"/>
                  </w:rPr>
                  <w:t>Description</w:t>
                </w:r>
              </w:p>
            </w:tc>
            <w:tc>
              <w:tcPr>
                <w:tcW w:w="1625" w:type="dxa"/>
                <w:tcBorders>
                  <w:top w:val="single" w:sz="4" w:space="0" w:color="000000"/>
                  <w:left w:val="nil"/>
                  <w:bottom w:val="single" w:sz="4" w:space="0" w:color="000000"/>
                  <w:right w:val="single" w:sz="4" w:space="0" w:color="000000"/>
                </w:tcBorders>
                <w:shd w:val="clear" w:color="auto" w:fill="000000"/>
                <w:vAlign w:val="center"/>
              </w:tcPr>
              <w:p w14:paraId="00000109" w14:textId="77777777" w:rsidR="00B05A23" w:rsidRPr="00F8233D" w:rsidRDefault="00F8233D">
                <w:pPr>
                  <w:spacing w:line="240" w:lineRule="auto"/>
                  <w:jc w:val="center"/>
                  <w:rPr>
                    <w:b/>
                    <w:color w:val="FFFFFF"/>
                  </w:rPr>
                </w:pPr>
                <w:r w:rsidRPr="00F8233D">
                  <w:rPr>
                    <w:b/>
                    <w:color w:val="FFFFFF"/>
                  </w:rPr>
                  <w:t>Examples</w:t>
                </w:r>
              </w:p>
            </w:tc>
          </w:tr>
        </w:sdtContent>
      </w:sdt>
      <w:tr w:rsidR="00F8233D" w:rsidRPr="00F8233D" w14:paraId="6180CD92" w14:textId="77777777" w:rsidTr="00F8233D">
        <w:trPr>
          <w:trHeight w:val="300"/>
        </w:trPr>
        <w:sdt>
          <w:sdtPr>
            <w:tag w:val="goog_rdk_50"/>
            <w:id w:val="-1628539988"/>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0A" w14:textId="77777777" w:rsidR="00B05A23" w:rsidRPr="00F8233D" w:rsidRDefault="00F8233D">
                <w:pPr>
                  <w:spacing w:line="240" w:lineRule="auto"/>
                  <w:rPr>
                    <w:rFonts w:eastAsia="Calibri"/>
                    <w:color w:val="000000"/>
                    <w:sz w:val="22"/>
                    <w:szCs w:val="22"/>
                  </w:rPr>
                </w:pPr>
                <w:r w:rsidRPr="00F8233D">
                  <w:rPr>
                    <w:rFonts w:eastAsia="Calibri"/>
                    <w:sz w:val="22"/>
                    <w:szCs w:val="22"/>
                  </w:rPr>
                  <w:t>DFIRM_ID</w:t>
                </w:r>
              </w:p>
            </w:tc>
          </w:sdtContent>
        </w:sdt>
        <w:sdt>
          <w:sdtPr>
            <w:tag w:val="goog_rdk_51"/>
            <w:id w:val="-181600987"/>
          </w:sdtPr>
          <w:sdtEndPr/>
          <w:sdtContent>
            <w:tc>
              <w:tcPr>
                <w:tcW w:w="1260" w:type="dxa"/>
                <w:tcBorders>
                  <w:top w:val="nil"/>
                  <w:left w:val="nil"/>
                  <w:bottom w:val="single" w:sz="4" w:space="0" w:color="000000"/>
                  <w:right w:val="single" w:sz="4" w:space="0" w:color="000000"/>
                </w:tcBorders>
                <w:shd w:val="clear" w:color="auto" w:fill="auto"/>
                <w:vAlign w:val="center"/>
              </w:tcPr>
              <w:p w14:paraId="0000010B"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52"/>
            <w:id w:val="-391959203"/>
          </w:sdtPr>
          <w:sdtEndPr/>
          <w:sdtContent>
            <w:tc>
              <w:tcPr>
                <w:tcW w:w="990" w:type="dxa"/>
                <w:tcBorders>
                  <w:top w:val="nil"/>
                  <w:left w:val="nil"/>
                  <w:bottom w:val="single" w:sz="4" w:space="0" w:color="000000"/>
                  <w:right w:val="single" w:sz="4" w:space="0" w:color="000000"/>
                </w:tcBorders>
                <w:shd w:val="clear" w:color="auto" w:fill="auto"/>
                <w:vAlign w:val="center"/>
              </w:tcPr>
              <w:p w14:paraId="0000010C" w14:textId="77777777" w:rsidR="00B05A23" w:rsidRPr="00F8233D" w:rsidRDefault="00F8233D">
                <w:pPr>
                  <w:spacing w:line="240" w:lineRule="auto"/>
                  <w:rPr>
                    <w:rFonts w:eastAsia="Calibri"/>
                    <w:color w:val="000000"/>
                    <w:sz w:val="22"/>
                    <w:szCs w:val="22"/>
                  </w:rPr>
                </w:pPr>
                <w:r w:rsidRPr="00F8233D">
                  <w:rPr>
                    <w:rFonts w:eastAsia="Calibri"/>
                    <w:sz w:val="22"/>
                    <w:szCs w:val="22"/>
                  </w:rPr>
                  <w:t>6</w:t>
                </w:r>
              </w:p>
            </w:tc>
          </w:sdtContent>
        </w:sdt>
        <w:sdt>
          <w:sdtPr>
            <w:tag w:val="goog_rdk_53"/>
            <w:id w:val="1149331871"/>
          </w:sdtPr>
          <w:sdtEndPr/>
          <w:sdtContent>
            <w:tc>
              <w:tcPr>
                <w:tcW w:w="3780" w:type="dxa"/>
                <w:tcBorders>
                  <w:top w:val="nil"/>
                  <w:left w:val="nil"/>
                  <w:bottom w:val="single" w:sz="4" w:space="0" w:color="000000"/>
                  <w:right w:val="single" w:sz="4" w:space="0" w:color="000000"/>
                </w:tcBorders>
                <w:shd w:val="clear" w:color="auto" w:fill="auto"/>
                <w:vAlign w:val="center"/>
              </w:tcPr>
              <w:p w14:paraId="0000010D" w14:textId="77777777" w:rsidR="00B05A23" w:rsidRPr="00F8233D" w:rsidRDefault="00F8233D">
                <w:pPr>
                  <w:spacing w:line="240" w:lineRule="auto"/>
                  <w:rPr>
                    <w:rFonts w:eastAsia="Calibri"/>
                    <w:color w:val="000000"/>
                    <w:sz w:val="22"/>
                    <w:szCs w:val="22"/>
                  </w:rPr>
                </w:pPr>
                <w:sdt>
                  <w:sdtPr>
                    <w:tag w:val="goog_rdk_55"/>
                    <w:id w:val="-1951695759"/>
                  </w:sdtPr>
                  <w:sdtEndPr/>
                  <w:sdtContent>
                    <w:r w:rsidRPr="00F8233D">
                      <w:rPr>
                        <w:rFonts w:eastAsia="Calibri"/>
                        <w:color w:val="000000"/>
                        <w:sz w:val="22"/>
                        <w:szCs w:val="22"/>
                      </w:rPr>
                      <w:t>Study identifier, within each FIRM Database, the DFIRM_ID value will be identical</w:t>
                    </w:r>
                  </w:sdtContent>
                </w:sdt>
              </w:p>
            </w:tc>
          </w:sdtContent>
        </w:sdt>
        <w:sdt>
          <w:sdtPr>
            <w:tag w:val="goog_rdk_56"/>
            <w:id w:val="1253318421"/>
          </w:sdtPr>
          <w:sdtEndPr/>
          <w:sdtContent>
            <w:tc>
              <w:tcPr>
                <w:tcW w:w="1625" w:type="dxa"/>
                <w:tcBorders>
                  <w:top w:val="nil"/>
                  <w:left w:val="nil"/>
                  <w:bottom w:val="single" w:sz="4" w:space="0" w:color="000000"/>
                  <w:right w:val="single" w:sz="4" w:space="0" w:color="000000"/>
                </w:tcBorders>
                <w:shd w:val="clear" w:color="auto" w:fill="auto"/>
                <w:vAlign w:val="center"/>
              </w:tcPr>
              <w:p w14:paraId="0000010E"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16005C</w:t>
                </w:r>
              </w:p>
            </w:tc>
          </w:sdtContent>
        </w:sdt>
      </w:tr>
      <w:tr w:rsidR="00F8233D" w:rsidRPr="00F8233D" w14:paraId="0C43BAC9" w14:textId="77777777" w:rsidTr="00F8233D">
        <w:trPr>
          <w:trHeight w:val="315"/>
        </w:trPr>
        <w:sdt>
          <w:sdtPr>
            <w:tag w:val="goog_rdk_57"/>
            <w:id w:val="1253471423"/>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0F" w14:textId="77777777" w:rsidR="00B05A23" w:rsidRPr="00F8233D" w:rsidRDefault="00F8233D">
                <w:pPr>
                  <w:spacing w:line="240" w:lineRule="auto"/>
                  <w:rPr>
                    <w:rFonts w:eastAsia="Calibri"/>
                    <w:color w:val="000000"/>
                    <w:sz w:val="22"/>
                    <w:szCs w:val="22"/>
                  </w:rPr>
                </w:pPr>
                <w:r w:rsidRPr="00F8233D">
                  <w:rPr>
                    <w:rFonts w:eastAsia="Calibri"/>
                    <w:sz w:val="22"/>
                    <w:szCs w:val="22"/>
                  </w:rPr>
                  <w:t>VERSION_ID</w:t>
                </w:r>
              </w:p>
            </w:tc>
          </w:sdtContent>
        </w:sdt>
        <w:sdt>
          <w:sdtPr>
            <w:tag w:val="goog_rdk_58"/>
            <w:id w:val="575488842"/>
          </w:sdtPr>
          <w:sdtEndPr/>
          <w:sdtContent>
            <w:tc>
              <w:tcPr>
                <w:tcW w:w="1260" w:type="dxa"/>
                <w:tcBorders>
                  <w:top w:val="nil"/>
                  <w:left w:val="nil"/>
                  <w:bottom w:val="single" w:sz="4" w:space="0" w:color="000000"/>
                  <w:right w:val="single" w:sz="4" w:space="0" w:color="000000"/>
                </w:tcBorders>
                <w:shd w:val="clear" w:color="auto" w:fill="auto"/>
                <w:vAlign w:val="center"/>
              </w:tcPr>
              <w:p w14:paraId="00000110"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59"/>
            <w:id w:val="-950236646"/>
          </w:sdtPr>
          <w:sdtEndPr/>
          <w:sdtContent>
            <w:tc>
              <w:tcPr>
                <w:tcW w:w="990" w:type="dxa"/>
                <w:tcBorders>
                  <w:top w:val="nil"/>
                  <w:left w:val="nil"/>
                  <w:bottom w:val="single" w:sz="4" w:space="0" w:color="000000"/>
                  <w:right w:val="single" w:sz="4" w:space="0" w:color="000000"/>
                </w:tcBorders>
                <w:shd w:val="clear" w:color="auto" w:fill="auto"/>
                <w:vAlign w:val="center"/>
              </w:tcPr>
              <w:p w14:paraId="00000111" w14:textId="77777777" w:rsidR="00B05A23" w:rsidRPr="00F8233D" w:rsidRDefault="00F8233D">
                <w:pPr>
                  <w:spacing w:line="240" w:lineRule="auto"/>
                  <w:rPr>
                    <w:rFonts w:eastAsia="Calibri"/>
                    <w:color w:val="000000"/>
                    <w:sz w:val="22"/>
                    <w:szCs w:val="22"/>
                  </w:rPr>
                </w:pPr>
                <w:r w:rsidRPr="00F8233D">
                  <w:rPr>
                    <w:rFonts w:eastAsia="Calibri"/>
                    <w:sz w:val="22"/>
                    <w:szCs w:val="22"/>
                  </w:rPr>
                  <w:t>11</w:t>
                </w:r>
              </w:p>
            </w:tc>
          </w:sdtContent>
        </w:sdt>
        <w:sdt>
          <w:sdtPr>
            <w:tag w:val="goog_rdk_60"/>
            <w:id w:val="-2105492024"/>
          </w:sdtPr>
          <w:sdtEndPr/>
          <w:sdtContent>
            <w:tc>
              <w:tcPr>
                <w:tcW w:w="3780" w:type="dxa"/>
                <w:tcBorders>
                  <w:top w:val="nil"/>
                  <w:left w:val="nil"/>
                  <w:bottom w:val="single" w:sz="4" w:space="0" w:color="000000"/>
                  <w:right w:val="single" w:sz="4" w:space="0" w:color="000000"/>
                </w:tcBorders>
                <w:shd w:val="clear" w:color="auto" w:fill="auto"/>
                <w:vAlign w:val="center"/>
              </w:tcPr>
              <w:p w14:paraId="00000112" w14:textId="77777777" w:rsidR="00B05A23" w:rsidRPr="00F8233D" w:rsidRDefault="00F8233D">
                <w:pPr>
                  <w:spacing w:line="240" w:lineRule="auto"/>
                  <w:rPr>
                    <w:rFonts w:eastAsia="Calibri"/>
                    <w:color w:val="000000"/>
                    <w:sz w:val="22"/>
                    <w:szCs w:val="22"/>
                  </w:rPr>
                </w:pPr>
                <w:sdt>
                  <w:sdtPr>
                    <w:tag w:val="goog_rdk_62"/>
                    <w:id w:val="1677226481"/>
                  </w:sdtPr>
                  <w:sdtEndPr/>
                  <w:sdtContent>
                    <w:r w:rsidRPr="00F8233D">
                      <w:rPr>
                        <w:rFonts w:eastAsia="Calibri"/>
                        <w:color w:val="000000"/>
                        <w:sz w:val="22"/>
                        <w:szCs w:val="22"/>
                      </w:rPr>
                      <w:t>Identifies the product version and relates the features to standards according to how it was created</w:t>
                    </w:r>
                  </w:sdtContent>
                </w:sdt>
              </w:p>
            </w:tc>
          </w:sdtContent>
        </w:sdt>
        <w:sdt>
          <w:sdtPr>
            <w:tag w:val="goog_rdk_63"/>
            <w:id w:val="176554436"/>
          </w:sdtPr>
          <w:sdtEndPr/>
          <w:sdtContent>
            <w:tc>
              <w:tcPr>
                <w:tcW w:w="1625" w:type="dxa"/>
                <w:tcBorders>
                  <w:top w:val="nil"/>
                  <w:left w:val="nil"/>
                  <w:bottom w:val="single" w:sz="4" w:space="0" w:color="000000"/>
                  <w:right w:val="single" w:sz="4" w:space="0" w:color="000000"/>
                </w:tcBorders>
                <w:shd w:val="clear" w:color="auto" w:fill="auto"/>
                <w:vAlign w:val="center"/>
              </w:tcPr>
              <w:p w14:paraId="00000113"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1.1.1.0</w:t>
                </w:r>
              </w:p>
            </w:tc>
          </w:sdtContent>
        </w:sdt>
      </w:tr>
      <w:tr w:rsidR="00F8233D" w:rsidRPr="00F8233D" w14:paraId="61DE5B1D" w14:textId="77777777" w:rsidTr="00F8233D">
        <w:trPr>
          <w:trHeight w:val="300"/>
        </w:trPr>
        <w:sdt>
          <w:sdtPr>
            <w:tag w:val="goog_rdk_64"/>
            <w:id w:val="985823743"/>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14" w14:textId="77777777" w:rsidR="00B05A23" w:rsidRPr="00F8233D" w:rsidRDefault="00F8233D">
                <w:pPr>
                  <w:spacing w:line="240" w:lineRule="auto"/>
                  <w:rPr>
                    <w:rFonts w:eastAsia="Calibri"/>
                    <w:color w:val="000000"/>
                    <w:sz w:val="22"/>
                    <w:szCs w:val="22"/>
                  </w:rPr>
                </w:pPr>
                <w:r w:rsidRPr="00F8233D">
                  <w:rPr>
                    <w:rFonts w:eastAsia="Calibri"/>
                    <w:sz w:val="22"/>
                    <w:szCs w:val="22"/>
                  </w:rPr>
                  <w:t>FLD_AR_ID</w:t>
                </w:r>
              </w:p>
            </w:tc>
          </w:sdtContent>
        </w:sdt>
        <w:sdt>
          <w:sdtPr>
            <w:tag w:val="goog_rdk_65"/>
            <w:id w:val="-2082976371"/>
          </w:sdtPr>
          <w:sdtEndPr/>
          <w:sdtContent>
            <w:tc>
              <w:tcPr>
                <w:tcW w:w="1260" w:type="dxa"/>
                <w:tcBorders>
                  <w:top w:val="nil"/>
                  <w:left w:val="nil"/>
                  <w:bottom w:val="single" w:sz="4" w:space="0" w:color="000000"/>
                  <w:right w:val="single" w:sz="4" w:space="0" w:color="000000"/>
                </w:tcBorders>
                <w:shd w:val="clear" w:color="auto" w:fill="auto"/>
                <w:vAlign w:val="center"/>
              </w:tcPr>
              <w:p w14:paraId="00000115"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66"/>
            <w:id w:val="2092267209"/>
          </w:sdtPr>
          <w:sdtEndPr/>
          <w:sdtContent>
            <w:tc>
              <w:tcPr>
                <w:tcW w:w="990" w:type="dxa"/>
                <w:tcBorders>
                  <w:top w:val="nil"/>
                  <w:left w:val="nil"/>
                  <w:bottom w:val="single" w:sz="4" w:space="0" w:color="000000"/>
                  <w:right w:val="single" w:sz="4" w:space="0" w:color="000000"/>
                </w:tcBorders>
                <w:shd w:val="clear" w:color="auto" w:fill="auto"/>
                <w:vAlign w:val="center"/>
              </w:tcPr>
              <w:p w14:paraId="00000116" w14:textId="77777777" w:rsidR="00B05A23" w:rsidRPr="00F8233D" w:rsidRDefault="00F8233D">
                <w:pPr>
                  <w:spacing w:line="240" w:lineRule="auto"/>
                  <w:rPr>
                    <w:rFonts w:eastAsia="Calibri"/>
                    <w:color w:val="000000"/>
                    <w:sz w:val="22"/>
                    <w:szCs w:val="22"/>
                  </w:rPr>
                </w:pPr>
                <w:r w:rsidRPr="00F8233D">
                  <w:rPr>
                    <w:rFonts w:eastAsia="Calibri"/>
                    <w:sz w:val="22"/>
                    <w:szCs w:val="22"/>
                  </w:rPr>
                  <w:t>32</w:t>
                </w:r>
              </w:p>
            </w:tc>
          </w:sdtContent>
        </w:sdt>
        <w:sdt>
          <w:sdtPr>
            <w:tag w:val="goog_rdk_67"/>
            <w:id w:val="-1564174802"/>
          </w:sdtPr>
          <w:sdtEndPr/>
          <w:sdtContent>
            <w:tc>
              <w:tcPr>
                <w:tcW w:w="3780" w:type="dxa"/>
                <w:tcBorders>
                  <w:top w:val="nil"/>
                  <w:left w:val="nil"/>
                  <w:bottom w:val="single" w:sz="4" w:space="0" w:color="000000"/>
                  <w:right w:val="single" w:sz="4" w:space="0" w:color="000000"/>
                </w:tcBorders>
                <w:shd w:val="clear" w:color="auto" w:fill="auto"/>
                <w:vAlign w:val="center"/>
              </w:tcPr>
              <w:p w14:paraId="00000117" w14:textId="77777777" w:rsidR="00B05A23" w:rsidRPr="00F8233D" w:rsidRDefault="00F8233D">
                <w:pPr>
                  <w:spacing w:line="240" w:lineRule="auto"/>
                  <w:rPr>
                    <w:rFonts w:eastAsia="Calibri"/>
                    <w:color w:val="000000"/>
                    <w:sz w:val="22"/>
                    <w:szCs w:val="22"/>
                  </w:rPr>
                </w:pPr>
                <w:sdt>
                  <w:sdtPr>
                    <w:tag w:val="goog_rdk_69"/>
                    <w:id w:val="1195733630"/>
                  </w:sdtPr>
                  <w:sdtEndPr/>
                  <w:sdtContent>
                    <w:r w:rsidRPr="00F8233D">
                      <w:rPr>
                        <w:rFonts w:eastAsia="Calibri"/>
                        <w:color w:val="000000"/>
                        <w:sz w:val="22"/>
                        <w:szCs w:val="22"/>
                      </w:rPr>
                      <w:t>Primary key for table lookup</w:t>
                    </w:r>
                  </w:sdtContent>
                </w:sdt>
              </w:p>
            </w:tc>
          </w:sdtContent>
        </w:sdt>
        <w:sdt>
          <w:sdtPr>
            <w:tag w:val="goog_rdk_70"/>
            <w:id w:val="-1347557015"/>
          </w:sdtPr>
          <w:sdtEndPr/>
          <w:sdtContent>
            <w:tc>
              <w:tcPr>
                <w:tcW w:w="1625" w:type="dxa"/>
                <w:tcBorders>
                  <w:top w:val="nil"/>
                  <w:left w:val="nil"/>
                  <w:bottom w:val="single" w:sz="4" w:space="0" w:color="000000"/>
                  <w:right w:val="single" w:sz="4" w:space="0" w:color="000000"/>
                </w:tcBorders>
                <w:shd w:val="clear" w:color="auto" w:fill="auto"/>
                <w:vAlign w:val="center"/>
              </w:tcPr>
              <w:p w14:paraId="00000118"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16005C_1</w:t>
                </w:r>
              </w:p>
            </w:tc>
          </w:sdtContent>
        </w:sdt>
      </w:tr>
      <w:tr w:rsidR="00F8233D" w:rsidRPr="00F8233D" w14:paraId="315A73BC" w14:textId="77777777" w:rsidTr="00F8233D">
        <w:trPr>
          <w:trHeight w:val="315"/>
        </w:trPr>
        <w:sdt>
          <w:sdtPr>
            <w:tag w:val="goog_rdk_71"/>
            <w:id w:val="1421134830"/>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19" w14:textId="77777777" w:rsidR="00B05A23" w:rsidRPr="00F8233D" w:rsidRDefault="00F8233D">
                <w:pPr>
                  <w:spacing w:line="240" w:lineRule="auto"/>
                  <w:rPr>
                    <w:rFonts w:eastAsia="Calibri"/>
                    <w:color w:val="000000"/>
                    <w:sz w:val="22"/>
                    <w:szCs w:val="22"/>
                  </w:rPr>
                </w:pPr>
                <w:r w:rsidRPr="00F8233D">
                  <w:rPr>
                    <w:rFonts w:eastAsia="Calibri"/>
                    <w:sz w:val="22"/>
                    <w:szCs w:val="22"/>
                  </w:rPr>
                  <w:t>STUDY_TYP</w:t>
                </w:r>
              </w:p>
            </w:tc>
          </w:sdtContent>
        </w:sdt>
        <w:sdt>
          <w:sdtPr>
            <w:tag w:val="goog_rdk_72"/>
            <w:id w:val="-704794867"/>
          </w:sdtPr>
          <w:sdtEndPr/>
          <w:sdtContent>
            <w:tc>
              <w:tcPr>
                <w:tcW w:w="1260" w:type="dxa"/>
                <w:tcBorders>
                  <w:top w:val="nil"/>
                  <w:left w:val="nil"/>
                  <w:bottom w:val="single" w:sz="4" w:space="0" w:color="000000"/>
                  <w:right w:val="single" w:sz="4" w:space="0" w:color="000000"/>
                </w:tcBorders>
                <w:shd w:val="clear" w:color="auto" w:fill="auto"/>
                <w:vAlign w:val="center"/>
              </w:tcPr>
              <w:p w14:paraId="0000011A"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73"/>
            <w:id w:val="-267550486"/>
          </w:sdtPr>
          <w:sdtEndPr/>
          <w:sdtContent>
            <w:tc>
              <w:tcPr>
                <w:tcW w:w="990" w:type="dxa"/>
                <w:tcBorders>
                  <w:top w:val="nil"/>
                  <w:left w:val="nil"/>
                  <w:bottom w:val="single" w:sz="4" w:space="0" w:color="000000"/>
                  <w:right w:val="single" w:sz="4" w:space="0" w:color="000000"/>
                </w:tcBorders>
                <w:shd w:val="clear" w:color="auto" w:fill="auto"/>
                <w:vAlign w:val="center"/>
              </w:tcPr>
              <w:p w14:paraId="0000011B" w14:textId="77777777" w:rsidR="00B05A23" w:rsidRPr="00F8233D" w:rsidRDefault="00F8233D">
                <w:pPr>
                  <w:spacing w:line="240" w:lineRule="auto"/>
                  <w:rPr>
                    <w:rFonts w:eastAsia="Calibri"/>
                    <w:color w:val="000000"/>
                    <w:sz w:val="22"/>
                    <w:szCs w:val="22"/>
                  </w:rPr>
                </w:pPr>
                <w:r w:rsidRPr="00F8233D">
                  <w:rPr>
                    <w:rFonts w:eastAsia="Calibri"/>
                    <w:sz w:val="22"/>
                    <w:szCs w:val="22"/>
                  </w:rPr>
                  <w:t>38</w:t>
                </w:r>
              </w:p>
            </w:tc>
          </w:sdtContent>
        </w:sdt>
        <w:sdt>
          <w:sdtPr>
            <w:tag w:val="goog_rdk_74"/>
            <w:id w:val="-91560857"/>
          </w:sdtPr>
          <w:sdtEndPr/>
          <w:sdtContent>
            <w:tc>
              <w:tcPr>
                <w:tcW w:w="3780" w:type="dxa"/>
                <w:tcBorders>
                  <w:top w:val="nil"/>
                  <w:left w:val="nil"/>
                  <w:bottom w:val="single" w:sz="4" w:space="0" w:color="000000"/>
                  <w:right w:val="single" w:sz="4" w:space="0" w:color="000000"/>
                </w:tcBorders>
                <w:shd w:val="clear" w:color="auto" w:fill="auto"/>
                <w:vAlign w:val="center"/>
              </w:tcPr>
              <w:p w14:paraId="0000011C" w14:textId="77777777" w:rsidR="00B05A23" w:rsidRPr="00F8233D" w:rsidRDefault="00F8233D">
                <w:pPr>
                  <w:spacing w:line="240" w:lineRule="auto"/>
                  <w:rPr>
                    <w:rFonts w:eastAsia="Calibri"/>
                    <w:color w:val="000000"/>
                    <w:sz w:val="22"/>
                    <w:szCs w:val="22"/>
                  </w:rPr>
                </w:pPr>
                <w:sdt>
                  <w:sdtPr>
                    <w:tag w:val="goog_rdk_76"/>
                    <w:id w:val="-398056057"/>
                  </w:sdtPr>
                  <w:sdtEndPr/>
                  <w:sdtContent>
                    <w:r w:rsidRPr="00F8233D">
                      <w:rPr>
                        <w:rFonts w:eastAsia="Calibri"/>
                        <w:color w:val="000000"/>
                        <w:sz w:val="22"/>
                        <w:szCs w:val="22"/>
                      </w:rPr>
                      <w:t>Describes the type of Flood Risk Project performed for flood hazard identification</w:t>
                    </w:r>
                  </w:sdtContent>
                </w:sdt>
              </w:p>
            </w:tc>
          </w:sdtContent>
        </w:sdt>
        <w:sdt>
          <w:sdtPr>
            <w:tag w:val="goog_rdk_77"/>
            <w:id w:val="-1414551345"/>
          </w:sdtPr>
          <w:sdtEndPr/>
          <w:sdtContent>
            <w:tc>
              <w:tcPr>
                <w:tcW w:w="1625" w:type="dxa"/>
                <w:tcBorders>
                  <w:top w:val="nil"/>
                  <w:left w:val="nil"/>
                  <w:bottom w:val="single" w:sz="4" w:space="0" w:color="000000"/>
                  <w:right w:val="single" w:sz="4" w:space="0" w:color="000000"/>
                </w:tcBorders>
                <w:shd w:val="clear" w:color="auto" w:fill="auto"/>
                <w:vAlign w:val="center"/>
              </w:tcPr>
              <w:p w14:paraId="0000011D"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NP</w:t>
                </w:r>
              </w:p>
            </w:tc>
          </w:sdtContent>
        </w:sdt>
      </w:tr>
      <w:tr w:rsidR="00F8233D" w:rsidRPr="00F8233D" w14:paraId="0B13CA96" w14:textId="77777777" w:rsidTr="00F8233D">
        <w:trPr>
          <w:trHeight w:val="300"/>
        </w:trPr>
        <w:sdt>
          <w:sdtPr>
            <w:tag w:val="goog_rdk_78"/>
            <w:id w:val="-332609292"/>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1E" w14:textId="77777777" w:rsidR="00B05A23" w:rsidRPr="00F8233D" w:rsidRDefault="00F8233D">
                <w:pPr>
                  <w:spacing w:line="240" w:lineRule="auto"/>
                  <w:rPr>
                    <w:rFonts w:eastAsia="Calibri"/>
                    <w:color w:val="000000"/>
                    <w:sz w:val="22"/>
                    <w:szCs w:val="22"/>
                  </w:rPr>
                </w:pPr>
                <w:r w:rsidRPr="00F8233D">
                  <w:rPr>
                    <w:rFonts w:eastAsia="Calibri"/>
                    <w:sz w:val="22"/>
                    <w:szCs w:val="22"/>
                  </w:rPr>
                  <w:t>FLD_ZONE</w:t>
                </w:r>
              </w:p>
            </w:tc>
          </w:sdtContent>
        </w:sdt>
        <w:sdt>
          <w:sdtPr>
            <w:tag w:val="goog_rdk_79"/>
            <w:id w:val="-1464733075"/>
          </w:sdtPr>
          <w:sdtEndPr/>
          <w:sdtContent>
            <w:tc>
              <w:tcPr>
                <w:tcW w:w="1260" w:type="dxa"/>
                <w:tcBorders>
                  <w:top w:val="nil"/>
                  <w:left w:val="nil"/>
                  <w:bottom w:val="single" w:sz="4" w:space="0" w:color="000000"/>
                  <w:right w:val="single" w:sz="4" w:space="0" w:color="000000"/>
                </w:tcBorders>
                <w:shd w:val="clear" w:color="auto" w:fill="auto"/>
                <w:vAlign w:val="center"/>
              </w:tcPr>
              <w:p w14:paraId="0000011F"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80"/>
            <w:id w:val="-1667395242"/>
          </w:sdtPr>
          <w:sdtEndPr/>
          <w:sdtContent>
            <w:tc>
              <w:tcPr>
                <w:tcW w:w="990" w:type="dxa"/>
                <w:tcBorders>
                  <w:top w:val="nil"/>
                  <w:left w:val="nil"/>
                  <w:bottom w:val="single" w:sz="4" w:space="0" w:color="000000"/>
                  <w:right w:val="single" w:sz="4" w:space="0" w:color="000000"/>
                </w:tcBorders>
                <w:shd w:val="clear" w:color="auto" w:fill="auto"/>
                <w:vAlign w:val="center"/>
              </w:tcPr>
              <w:p w14:paraId="00000120" w14:textId="77777777" w:rsidR="00B05A23" w:rsidRPr="00F8233D" w:rsidRDefault="00F8233D">
                <w:pPr>
                  <w:spacing w:line="240" w:lineRule="auto"/>
                  <w:rPr>
                    <w:rFonts w:eastAsia="Calibri"/>
                    <w:color w:val="000000"/>
                    <w:sz w:val="22"/>
                    <w:szCs w:val="22"/>
                  </w:rPr>
                </w:pPr>
                <w:r w:rsidRPr="00F8233D">
                  <w:rPr>
                    <w:rFonts w:eastAsia="Calibri"/>
                    <w:sz w:val="22"/>
                    <w:szCs w:val="22"/>
                  </w:rPr>
                  <w:t>17</w:t>
                </w:r>
              </w:p>
            </w:tc>
          </w:sdtContent>
        </w:sdt>
        <w:sdt>
          <w:sdtPr>
            <w:tag w:val="goog_rdk_81"/>
            <w:id w:val="-824501931"/>
          </w:sdtPr>
          <w:sdtEndPr/>
          <w:sdtContent>
            <w:tc>
              <w:tcPr>
                <w:tcW w:w="3780" w:type="dxa"/>
                <w:tcBorders>
                  <w:top w:val="nil"/>
                  <w:left w:val="nil"/>
                  <w:bottom w:val="single" w:sz="4" w:space="0" w:color="000000"/>
                  <w:right w:val="single" w:sz="4" w:space="0" w:color="000000"/>
                </w:tcBorders>
                <w:shd w:val="clear" w:color="auto" w:fill="auto"/>
                <w:vAlign w:val="center"/>
              </w:tcPr>
              <w:p w14:paraId="00000121" w14:textId="77777777" w:rsidR="00B05A23" w:rsidRPr="00F8233D" w:rsidRDefault="00F8233D">
                <w:pPr>
                  <w:spacing w:line="240" w:lineRule="auto"/>
                  <w:rPr>
                    <w:rFonts w:eastAsia="Calibri"/>
                    <w:color w:val="000000"/>
                    <w:sz w:val="22"/>
                    <w:szCs w:val="22"/>
                  </w:rPr>
                </w:pPr>
                <w:sdt>
                  <w:sdtPr>
                    <w:tag w:val="goog_rdk_83"/>
                    <w:id w:val="31700829"/>
                  </w:sdtPr>
                  <w:sdtEndPr/>
                  <w:sdtContent>
                    <w:r w:rsidRPr="00F8233D">
                      <w:rPr>
                        <w:rFonts w:eastAsia="Calibri"/>
                        <w:color w:val="000000"/>
                        <w:sz w:val="22"/>
                        <w:szCs w:val="22"/>
                      </w:rPr>
                      <w:t>Flood zone designation used by FEMA to designate SFHAs and for insurance rating purposes</w:t>
                    </w:r>
                  </w:sdtContent>
                </w:sdt>
              </w:p>
            </w:tc>
          </w:sdtContent>
        </w:sdt>
        <w:sdt>
          <w:sdtPr>
            <w:tag w:val="goog_rdk_84"/>
            <w:id w:val="370578605"/>
          </w:sdtPr>
          <w:sdtEndPr/>
          <w:sdtContent>
            <w:tc>
              <w:tcPr>
                <w:tcW w:w="1625" w:type="dxa"/>
                <w:tcBorders>
                  <w:top w:val="nil"/>
                  <w:left w:val="nil"/>
                  <w:bottom w:val="single" w:sz="4" w:space="0" w:color="000000"/>
                  <w:right w:val="single" w:sz="4" w:space="0" w:color="000000"/>
                </w:tcBorders>
                <w:shd w:val="clear" w:color="auto" w:fill="auto"/>
                <w:vAlign w:val="center"/>
              </w:tcPr>
              <w:p w14:paraId="00000122"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A, AE, AO, AH, X, etc.</w:t>
                </w:r>
              </w:p>
            </w:tc>
          </w:sdtContent>
        </w:sdt>
      </w:tr>
      <w:tr w:rsidR="00F8233D" w:rsidRPr="00F8233D" w14:paraId="57103989" w14:textId="77777777" w:rsidTr="00F8233D">
        <w:trPr>
          <w:trHeight w:val="315"/>
        </w:trPr>
        <w:sdt>
          <w:sdtPr>
            <w:tag w:val="goog_rdk_85"/>
            <w:id w:val="580874007"/>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23" w14:textId="77777777" w:rsidR="00B05A23" w:rsidRPr="00F8233D" w:rsidRDefault="00F8233D">
                <w:pPr>
                  <w:spacing w:line="240" w:lineRule="auto"/>
                  <w:rPr>
                    <w:rFonts w:eastAsia="Calibri"/>
                    <w:color w:val="000000"/>
                    <w:sz w:val="22"/>
                    <w:szCs w:val="22"/>
                  </w:rPr>
                </w:pPr>
                <w:r w:rsidRPr="00F8233D">
                  <w:rPr>
                    <w:rFonts w:eastAsia="Calibri"/>
                    <w:sz w:val="22"/>
                    <w:szCs w:val="22"/>
                  </w:rPr>
                  <w:t>ZONE_SUBTY</w:t>
                </w:r>
              </w:p>
            </w:tc>
          </w:sdtContent>
        </w:sdt>
        <w:sdt>
          <w:sdtPr>
            <w:tag w:val="goog_rdk_86"/>
            <w:id w:val="454992468"/>
          </w:sdtPr>
          <w:sdtEndPr/>
          <w:sdtContent>
            <w:tc>
              <w:tcPr>
                <w:tcW w:w="1260" w:type="dxa"/>
                <w:tcBorders>
                  <w:top w:val="nil"/>
                  <w:left w:val="nil"/>
                  <w:bottom w:val="single" w:sz="4" w:space="0" w:color="000000"/>
                  <w:right w:val="single" w:sz="4" w:space="0" w:color="000000"/>
                </w:tcBorders>
                <w:shd w:val="clear" w:color="auto" w:fill="auto"/>
                <w:vAlign w:val="center"/>
              </w:tcPr>
              <w:p w14:paraId="00000124"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87"/>
            <w:id w:val="-586310170"/>
          </w:sdtPr>
          <w:sdtEndPr/>
          <w:sdtContent>
            <w:tc>
              <w:tcPr>
                <w:tcW w:w="990" w:type="dxa"/>
                <w:tcBorders>
                  <w:top w:val="nil"/>
                  <w:left w:val="nil"/>
                  <w:bottom w:val="single" w:sz="4" w:space="0" w:color="000000"/>
                  <w:right w:val="single" w:sz="4" w:space="0" w:color="000000"/>
                </w:tcBorders>
                <w:shd w:val="clear" w:color="auto" w:fill="auto"/>
                <w:vAlign w:val="center"/>
              </w:tcPr>
              <w:p w14:paraId="00000125" w14:textId="77777777" w:rsidR="00B05A23" w:rsidRPr="00F8233D" w:rsidRDefault="00F8233D">
                <w:pPr>
                  <w:spacing w:line="240" w:lineRule="auto"/>
                  <w:rPr>
                    <w:rFonts w:eastAsia="Calibri"/>
                    <w:color w:val="000000"/>
                    <w:sz w:val="22"/>
                    <w:szCs w:val="22"/>
                  </w:rPr>
                </w:pPr>
                <w:r w:rsidRPr="00F8233D">
                  <w:rPr>
                    <w:rFonts w:eastAsia="Calibri"/>
                    <w:sz w:val="22"/>
                    <w:szCs w:val="22"/>
                  </w:rPr>
                  <w:t>76</w:t>
                </w:r>
              </w:p>
            </w:tc>
          </w:sdtContent>
        </w:sdt>
        <w:sdt>
          <w:sdtPr>
            <w:tag w:val="goog_rdk_88"/>
            <w:id w:val="-1939673183"/>
          </w:sdtPr>
          <w:sdtEndPr/>
          <w:sdtContent>
            <w:tc>
              <w:tcPr>
                <w:tcW w:w="3780" w:type="dxa"/>
                <w:tcBorders>
                  <w:top w:val="nil"/>
                  <w:left w:val="nil"/>
                  <w:bottom w:val="single" w:sz="4" w:space="0" w:color="000000"/>
                  <w:right w:val="single" w:sz="4" w:space="0" w:color="000000"/>
                </w:tcBorders>
                <w:shd w:val="clear" w:color="auto" w:fill="auto"/>
                <w:vAlign w:val="center"/>
              </w:tcPr>
              <w:p w14:paraId="00000126" w14:textId="77777777" w:rsidR="00B05A23" w:rsidRPr="00F8233D" w:rsidRDefault="00F8233D">
                <w:pPr>
                  <w:spacing w:line="240" w:lineRule="auto"/>
                  <w:rPr>
                    <w:rFonts w:eastAsia="Calibri"/>
                    <w:color w:val="000000"/>
                    <w:sz w:val="22"/>
                    <w:szCs w:val="22"/>
                  </w:rPr>
                </w:pPr>
                <w:sdt>
                  <w:sdtPr>
                    <w:tag w:val="goog_rdk_90"/>
                    <w:id w:val="-749118732"/>
                  </w:sdtPr>
                  <w:sdtEndPr/>
                  <w:sdtContent>
                    <w:r w:rsidRPr="00F8233D">
                      <w:rPr>
                        <w:rFonts w:eastAsia="Calibri"/>
                        <w:color w:val="000000"/>
                        <w:sz w:val="22"/>
                        <w:szCs w:val="22"/>
                      </w:rPr>
                      <w:t>Captures additional information about flood zones not related to insurance rating purposes</w:t>
                    </w:r>
                  </w:sdtContent>
                </w:sdt>
              </w:p>
            </w:tc>
          </w:sdtContent>
        </w:sdt>
        <w:sdt>
          <w:sdtPr>
            <w:tag w:val="goog_rdk_91"/>
            <w:id w:val="1891531724"/>
          </w:sdtPr>
          <w:sdtEndPr/>
          <w:sdtContent>
            <w:tc>
              <w:tcPr>
                <w:tcW w:w="1625" w:type="dxa"/>
                <w:tcBorders>
                  <w:top w:val="nil"/>
                  <w:left w:val="nil"/>
                  <w:bottom w:val="single" w:sz="4" w:space="0" w:color="000000"/>
                  <w:right w:val="single" w:sz="4" w:space="0" w:color="000000"/>
                </w:tcBorders>
                <w:shd w:val="clear" w:color="auto" w:fill="auto"/>
                <w:vAlign w:val="center"/>
              </w:tcPr>
              <w:p w14:paraId="00000127"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0.2 PCT ANNUAL CHANCE FLOOD HAZARD</w:t>
                </w:r>
              </w:p>
            </w:tc>
          </w:sdtContent>
        </w:sdt>
      </w:tr>
      <w:tr w:rsidR="00F8233D" w:rsidRPr="00F8233D" w14:paraId="39DC8B23" w14:textId="77777777" w:rsidTr="00F8233D">
        <w:trPr>
          <w:trHeight w:val="300"/>
        </w:trPr>
        <w:sdt>
          <w:sdtPr>
            <w:tag w:val="goog_rdk_92"/>
            <w:id w:val="1224183359"/>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28" w14:textId="77777777" w:rsidR="00B05A23" w:rsidRPr="00F8233D" w:rsidRDefault="00F8233D">
                <w:pPr>
                  <w:spacing w:line="240" w:lineRule="auto"/>
                  <w:rPr>
                    <w:rFonts w:eastAsia="Calibri"/>
                    <w:color w:val="000000"/>
                    <w:sz w:val="22"/>
                    <w:szCs w:val="22"/>
                  </w:rPr>
                </w:pPr>
                <w:r w:rsidRPr="00F8233D">
                  <w:rPr>
                    <w:rFonts w:eastAsia="Calibri"/>
                    <w:sz w:val="22"/>
                    <w:szCs w:val="22"/>
                  </w:rPr>
                  <w:t>SFHA_TF</w:t>
                </w:r>
              </w:p>
            </w:tc>
          </w:sdtContent>
        </w:sdt>
        <w:sdt>
          <w:sdtPr>
            <w:tag w:val="goog_rdk_93"/>
            <w:id w:val="1930694298"/>
          </w:sdtPr>
          <w:sdtEndPr/>
          <w:sdtContent>
            <w:tc>
              <w:tcPr>
                <w:tcW w:w="1260" w:type="dxa"/>
                <w:tcBorders>
                  <w:top w:val="nil"/>
                  <w:left w:val="nil"/>
                  <w:bottom w:val="single" w:sz="4" w:space="0" w:color="000000"/>
                  <w:right w:val="single" w:sz="4" w:space="0" w:color="000000"/>
                </w:tcBorders>
                <w:shd w:val="clear" w:color="auto" w:fill="auto"/>
                <w:vAlign w:val="center"/>
              </w:tcPr>
              <w:p w14:paraId="00000129"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94"/>
            <w:id w:val="-2009045971"/>
          </w:sdtPr>
          <w:sdtEndPr/>
          <w:sdtContent>
            <w:tc>
              <w:tcPr>
                <w:tcW w:w="990" w:type="dxa"/>
                <w:tcBorders>
                  <w:top w:val="nil"/>
                  <w:left w:val="nil"/>
                  <w:bottom w:val="single" w:sz="4" w:space="0" w:color="000000"/>
                  <w:right w:val="single" w:sz="4" w:space="0" w:color="000000"/>
                </w:tcBorders>
                <w:shd w:val="clear" w:color="auto" w:fill="auto"/>
                <w:vAlign w:val="center"/>
              </w:tcPr>
              <w:p w14:paraId="0000012A" w14:textId="77777777" w:rsidR="00B05A23" w:rsidRPr="00F8233D" w:rsidRDefault="00F8233D">
                <w:pPr>
                  <w:spacing w:line="240" w:lineRule="auto"/>
                  <w:rPr>
                    <w:rFonts w:eastAsia="Calibri"/>
                    <w:color w:val="000000"/>
                    <w:sz w:val="22"/>
                    <w:szCs w:val="22"/>
                  </w:rPr>
                </w:pPr>
                <w:r w:rsidRPr="00F8233D">
                  <w:rPr>
                    <w:rFonts w:eastAsia="Calibri"/>
                    <w:sz w:val="22"/>
                    <w:szCs w:val="22"/>
                  </w:rPr>
                  <w:t>1</w:t>
                </w:r>
              </w:p>
            </w:tc>
          </w:sdtContent>
        </w:sdt>
        <w:sdt>
          <w:sdtPr>
            <w:tag w:val="goog_rdk_95"/>
            <w:id w:val="-1886407496"/>
          </w:sdtPr>
          <w:sdtEndPr/>
          <w:sdtContent>
            <w:tc>
              <w:tcPr>
                <w:tcW w:w="3780" w:type="dxa"/>
                <w:tcBorders>
                  <w:top w:val="nil"/>
                  <w:left w:val="nil"/>
                  <w:bottom w:val="single" w:sz="4" w:space="0" w:color="000000"/>
                  <w:right w:val="single" w:sz="4" w:space="0" w:color="000000"/>
                </w:tcBorders>
                <w:shd w:val="clear" w:color="auto" w:fill="auto"/>
                <w:vAlign w:val="center"/>
              </w:tcPr>
              <w:p w14:paraId="0000012B" w14:textId="77777777" w:rsidR="00B05A23" w:rsidRPr="00F8233D" w:rsidRDefault="00F8233D">
                <w:pPr>
                  <w:spacing w:line="240" w:lineRule="auto"/>
                  <w:rPr>
                    <w:rFonts w:eastAsia="Calibri"/>
                    <w:color w:val="000000"/>
                    <w:sz w:val="22"/>
                    <w:szCs w:val="22"/>
                  </w:rPr>
                </w:pPr>
                <w:sdt>
                  <w:sdtPr>
                    <w:tag w:val="goog_rdk_97"/>
                    <w:id w:val="1971787333"/>
                  </w:sdtPr>
                  <w:sdtEndPr/>
                  <w:sdtContent>
                    <w:r w:rsidRPr="00F8233D">
                      <w:rPr>
                        <w:rFonts w:eastAsia="Calibri"/>
                        <w:color w:val="000000"/>
                        <w:sz w:val="22"/>
                        <w:szCs w:val="22"/>
                      </w:rPr>
                      <w:t>If area is within a special flood hazard zone</w:t>
                    </w:r>
                  </w:sdtContent>
                </w:sdt>
              </w:p>
            </w:tc>
          </w:sdtContent>
        </w:sdt>
        <w:sdt>
          <w:sdtPr>
            <w:tag w:val="goog_rdk_98"/>
            <w:id w:val="1315372262"/>
          </w:sdtPr>
          <w:sdtEndPr/>
          <w:sdtContent>
            <w:tc>
              <w:tcPr>
                <w:tcW w:w="1625" w:type="dxa"/>
                <w:tcBorders>
                  <w:top w:val="nil"/>
                  <w:left w:val="nil"/>
                  <w:bottom w:val="single" w:sz="4" w:space="0" w:color="000000"/>
                  <w:right w:val="single" w:sz="4" w:space="0" w:color="000000"/>
                </w:tcBorders>
                <w:shd w:val="clear" w:color="auto" w:fill="auto"/>
                <w:vAlign w:val="center"/>
              </w:tcPr>
              <w:p w14:paraId="0000012C"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T, F</w:t>
                </w:r>
              </w:p>
            </w:tc>
          </w:sdtContent>
        </w:sdt>
      </w:tr>
      <w:tr w:rsidR="00F8233D" w:rsidRPr="00F8233D" w14:paraId="795ACEE3" w14:textId="77777777" w:rsidTr="00F8233D">
        <w:trPr>
          <w:trHeight w:val="315"/>
        </w:trPr>
        <w:sdt>
          <w:sdtPr>
            <w:tag w:val="goog_rdk_99"/>
            <w:id w:val="-1180423419"/>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2D" w14:textId="77777777" w:rsidR="00B05A23" w:rsidRPr="00F8233D" w:rsidRDefault="00F8233D">
                <w:pPr>
                  <w:spacing w:line="240" w:lineRule="auto"/>
                  <w:rPr>
                    <w:rFonts w:eastAsia="Calibri"/>
                    <w:color w:val="000000"/>
                    <w:sz w:val="22"/>
                    <w:szCs w:val="22"/>
                  </w:rPr>
                </w:pPr>
                <w:r w:rsidRPr="00F8233D">
                  <w:rPr>
                    <w:rFonts w:eastAsia="Calibri"/>
                    <w:sz w:val="22"/>
                    <w:szCs w:val="22"/>
                  </w:rPr>
                  <w:t>STATIC_BFE</w:t>
                </w:r>
              </w:p>
            </w:tc>
          </w:sdtContent>
        </w:sdt>
        <w:sdt>
          <w:sdtPr>
            <w:tag w:val="goog_rdk_100"/>
            <w:id w:val="-1180811049"/>
          </w:sdtPr>
          <w:sdtEndPr/>
          <w:sdtContent>
            <w:tc>
              <w:tcPr>
                <w:tcW w:w="1260" w:type="dxa"/>
                <w:tcBorders>
                  <w:top w:val="nil"/>
                  <w:left w:val="nil"/>
                  <w:bottom w:val="single" w:sz="4" w:space="0" w:color="000000"/>
                  <w:right w:val="single" w:sz="4" w:space="0" w:color="000000"/>
                </w:tcBorders>
                <w:shd w:val="clear" w:color="auto" w:fill="auto"/>
                <w:vAlign w:val="center"/>
              </w:tcPr>
              <w:p w14:paraId="0000012E" w14:textId="77777777" w:rsidR="00B05A23" w:rsidRPr="00F8233D" w:rsidRDefault="00F8233D">
                <w:pPr>
                  <w:spacing w:line="240" w:lineRule="auto"/>
                  <w:rPr>
                    <w:rFonts w:eastAsia="Calibri"/>
                    <w:color w:val="000000"/>
                    <w:sz w:val="22"/>
                    <w:szCs w:val="22"/>
                  </w:rPr>
                </w:pPr>
                <w:r w:rsidRPr="00F8233D">
                  <w:rPr>
                    <w:rFonts w:eastAsia="Calibri"/>
                    <w:sz w:val="22"/>
                    <w:szCs w:val="22"/>
                  </w:rPr>
                  <w:t>Double</w:t>
                </w:r>
              </w:p>
            </w:tc>
          </w:sdtContent>
        </w:sdt>
        <w:sdt>
          <w:sdtPr>
            <w:tag w:val="goog_rdk_101"/>
            <w:id w:val="-609820181"/>
          </w:sdtPr>
          <w:sdtEndPr/>
          <w:sdtContent>
            <w:tc>
              <w:tcPr>
                <w:tcW w:w="990" w:type="dxa"/>
                <w:tcBorders>
                  <w:top w:val="nil"/>
                  <w:left w:val="nil"/>
                  <w:bottom w:val="single" w:sz="4" w:space="0" w:color="000000"/>
                  <w:right w:val="single" w:sz="4" w:space="0" w:color="000000"/>
                </w:tcBorders>
                <w:shd w:val="clear" w:color="auto" w:fill="auto"/>
                <w:vAlign w:val="center"/>
              </w:tcPr>
              <w:p w14:paraId="0000012F"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w:t>
                </w:r>
              </w:p>
            </w:tc>
          </w:sdtContent>
        </w:sdt>
        <w:sdt>
          <w:sdtPr>
            <w:tag w:val="goog_rdk_102"/>
            <w:id w:val="1471947874"/>
          </w:sdtPr>
          <w:sdtEndPr/>
          <w:sdtContent>
            <w:tc>
              <w:tcPr>
                <w:tcW w:w="3780" w:type="dxa"/>
                <w:tcBorders>
                  <w:top w:val="nil"/>
                  <w:left w:val="nil"/>
                  <w:bottom w:val="single" w:sz="4" w:space="0" w:color="000000"/>
                  <w:right w:val="single" w:sz="4" w:space="0" w:color="000000"/>
                </w:tcBorders>
                <w:shd w:val="clear" w:color="auto" w:fill="auto"/>
                <w:vAlign w:val="center"/>
              </w:tcPr>
              <w:p w14:paraId="00000130" w14:textId="77777777" w:rsidR="00B05A23" w:rsidRPr="00F8233D" w:rsidRDefault="00F8233D">
                <w:pPr>
                  <w:spacing w:line="240" w:lineRule="auto"/>
                  <w:rPr>
                    <w:rFonts w:eastAsia="Calibri"/>
                    <w:color w:val="000000"/>
                    <w:sz w:val="22"/>
                    <w:szCs w:val="22"/>
                  </w:rPr>
                </w:pPr>
                <w:sdt>
                  <w:sdtPr>
                    <w:tag w:val="goog_rdk_104"/>
                    <w:id w:val="1355992096"/>
                  </w:sdtPr>
                  <w:sdtEndPr/>
                  <w:sdtContent>
                    <w:r w:rsidRPr="00F8233D">
                      <w:rPr>
                        <w:rFonts w:eastAsia="Calibri"/>
                        <w:color w:val="000000"/>
                        <w:sz w:val="22"/>
                        <w:szCs w:val="22"/>
                      </w:rPr>
                      <w:t>Static base flood elevation for areas determined to have a constant BFE over a flood zone</w:t>
                    </w:r>
                  </w:sdtContent>
                </w:sdt>
              </w:p>
            </w:tc>
          </w:sdtContent>
        </w:sdt>
        <w:sdt>
          <w:sdtPr>
            <w:tag w:val="goog_rdk_105"/>
            <w:id w:val="339282078"/>
          </w:sdtPr>
          <w:sdtEndPr/>
          <w:sdtContent>
            <w:tc>
              <w:tcPr>
                <w:tcW w:w="1625" w:type="dxa"/>
                <w:tcBorders>
                  <w:top w:val="nil"/>
                  <w:left w:val="nil"/>
                  <w:bottom w:val="single" w:sz="4" w:space="0" w:color="000000"/>
                  <w:right w:val="single" w:sz="4" w:space="0" w:color="000000"/>
                </w:tcBorders>
                <w:shd w:val="clear" w:color="auto" w:fill="auto"/>
                <w:vAlign w:val="center"/>
              </w:tcPr>
              <w:p w14:paraId="00000131"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4526, -9999</w:t>
                </w:r>
              </w:p>
            </w:tc>
          </w:sdtContent>
        </w:sdt>
      </w:tr>
      <w:tr w:rsidR="00F8233D" w:rsidRPr="00F8233D" w14:paraId="3DB84301" w14:textId="77777777" w:rsidTr="00F8233D">
        <w:trPr>
          <w:trHeight w:val="300"/>
        </w:trPr>
        <w:sdt>
          <w:sdtPr>
            <w:tag w:val="goog_rdk_106"/>
            <w:id w:val="1468002340"/>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32" w14:textId="77777777" w:rsidR="00B05A23" w:rsidRPr="00F8233D" w:rsidRDefault="00F8233D">
                <w:pPr>
                  <w:spacing w:line="240" w:lineRule="auto"/>
                  <w:rPr>
                    <w:rFonts w:eastAsia="Calibri"/>
                    <w:color w:val="000000"/>
                    <w:sz w:val="22"/>
                    <w:szCs w:val="22"/>
                  </w:rPr>
                </w:pPr>
                <w:r w:rsidRPr="00F8233D">
                  <w:rPr>
                    <w:rFonts w:eastAsia="Calibri"/>
                    <w:sz w:val="22"/>
                    <w:szCs w:val="22"/>
                  </w:rPr>
                  <w:t>V_DATUM</w:t>
                </w:r>
              </w:p>
            </w:tc>
          </w:sdtContent>
        </w:sdt>
        <w:sdt>
          <w:sdtPr>
            <w:tag w:val="goog_rdk_107"/>
            <w:id w:val="-260531029"/>
          </w:sdtPr>
          <w:sdtEndPr/>
          <w:sdtContent>
            <w:tc>
              <w:tcPr>
                <w:tcW w:w="1260" w:type="dxa"/>
                <w:tcBorders>
                  <w:top w:val="nil"/>
                  <w:left w:val="nil"/>
                  <w:bottom w:val="single" w:sz="4" w:space="0" w:color="000000"/>
                  <w:right w:val="single" w:sz="4" w:space="0" w:color="000000"/>
                </w:tcBorders>
                <w:shd w:val="clear" w:color="auto" w:fill="auto"/>
                <w:vAlign w:val="center"/>
              </w:tcPr>
              <w:p w14:paraId="00000133"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108"/>
            <w:id w:val="-1485229811"/>
          </w:sdtPr>
          <w:sdtEndPr/>
          <w:sdtContent>
            <w:tc>
              <w:tcPr>
                <w:tcW w:w="990" w:type="dxa"/>
                <w:tcBorders>
                  <w:top w:val="nil"/>
                  <w:left w:val="nil"/>
                  <w:bottom w:val="single" w:sz="4" w:space="0" w:color="000000"/>
                  <w:right w:val="single" w:sz="4" w:space="0" w:color="000000"/>
                </w:tcBorders>
                <w:shd w:val="clear" w:color="auto" w:fill="auto"/>
                <w:vAlign w:val="center"/>
              </w:tcPr>
              <w:p w14:paraId="00000134" w14:textId="77777777" w:rsidR="00B05A23" w:rsidRPr="00F8233D" w:rsidRDefault="00F8233D">
                <w:pPr>
                  <w:spacing w:line="240" w:lineRule="auto"/>
                  <w:rPr>
                    <w:rFonts w:eastAsia="Calibri"/>
                    <w:color w:val="000000"/>
                    <w:sz w:val="22"/>
                    <w:szCs w:val="22"/>
                  </w:rPr>
                </w:pPr>
                <w:r w:rsidRPr="00F8233D">
                  <w:rPr>
                    <w:rFonts w:eastAsia="Calibri"/>
                    <w:sz w:val="22"/>
                    <w:szCs w:val="22"/>
                  </w:rPr>
                  <w:t>17</w:t>
                </w:r>
              </w:p>
            </w:tc>
          </w:sdtContent>
        </w:sdt>
        <w:sdt>
          <w:sdtPr>
            <w:tag w:val="goog_rdk_109"/>
            <w:id w:val="-1426654788"/>
          </w:sdtPr>
          <w:sdtEndPr/>
          <w:sdtContent>
            <w:tc>
              <w:tcPr>
                <w:tcW w:w="3780" w:type="dxa"/>
                <w:tcBorders>
                  <w:top w:val="nil"/>
                  <w:left w:val="nil"/>
                  <w:bottom w:val="single" w:sz="4" w:space="0" w:color="000000"/>
                  <w:right w:val="single" w:sz="4" w:space="0" w:color="000000"/>
                </w:tcBorders>
                <w:shd w:val="clear" w:color="auto" w:fill="auto"/>
                <w:vAlign w:val="center"/>
              </w:tcPr>
              <w:p w14:paraId="00000135" w14:textId="77777777" w:rsidR="00B05A23" w:rsidRPr="00F8233D" w:rsidRDefault="00F8233D">
                <w:pPr>
                  <w:spacing w:line="240" w:lineRule="auto"/>
                  <w:rPr>
                    <w:rFonts w:eastAsia="Calibri"/>
                    <w:color w:val="000000"/>
                    <w:sz w:val="22"/>
                    <w:szCs w:val="22"/>
                  </w:rPr>
                </w:pPr>
                <w:sdt>
                  <w:sdtPr>
                    <w:tag w:val="goog_rdk_111"/>
                    <w:id w:val="514739404"/>
                  </w:sdtPr>
                  <w:sdtEndPr/>
                  <w:sdtContent>
                    <w:r w:rsidRPr="00F8233D">
                      <w:rPr>
                        <w:rFonts w:eastAsia="Calibri"/>
                        <w:color w:val="000000"/>
                        <w:sz w:val="22"/>
                        <w:szCs w:val="22"/>
                      </w:rPr>
                      <w:t>Vertical datum</w:t>
                    </w:r>
                  </w:sdtContent>
                </w:sdt>
              </w:p>
            </w:tc>
          </w:sdtContent>
        </w:sdt>
        <w:sdt>
          <w:sdtPr>
            <w:tag w:val="goog_rdk_112"/>
            <w:id w:val="478812377"/>
          </w:sdtPr>
          <w:sdtEndPr/>
          <w:sdtContent>
            <w:tc>
              <w:tcPr>
                <w:tcW w:w="1625" w:type="dxa"/>
                <w:tcBorders>
                  <w:top w:val="nil"/>
                  <w:left w:val="nil"/>
                  <w:bottom w:val="single" w:sz="4" w:space="0" w:color="000000"/>
                  <w:right w:val="single" w:sz="4" w:space="0" w:color="000000"/>
                </w:tcBorders>
                <w:shd w:val="clear" w:color="auto" w:fill="auto"/>
                <w:vAlign w:val="center"/>
              </w:tcPr>
              <w:p w14:paraId="00000136"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NAD88</w:t>
                </w:r>
              </w:p>
            </w:tc>
          </w:sdtContent>
        </w:sdt>
      </w:tr>
      <w:tr w:rsidR="00F8233D" w:rsidRPr="00F8233D" w14:paraId="614B21B6" w14:textId="77777777" w:rsidTr="00F8233D">
        <w:trPr>
          <w:trHeight w:val="315"/>
        </w:trPr>
        <w:sdt>
          <w:sdtPr>
            <w:tag w:val="goog_rdk_113"/>
            <w:id w:val="-1042436604"/>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37" w14:textId="77777777" w:rsidR="00B05A23" w:rsidRPr="00F8233D" w:rsidRDefault="00F8233D">
                <w:pPr>
                  <w:spacing w:line="240" w:lineRule="auto"/>
                  <w:rPr>
                    <w:rFonts w:eastAsia="Calibri"/>
                    <w:color w:val="000000"/>
                    <w:sz w:val="22"/>
                    <w:szCs w:val="22"/>
                  </w:rPr>
                </w:pPr>
                <w:r w:rsidRPr="00F8233D">
                  <w:rPr>
                    <w:rFonts w:eastAsia="Calibri"/>
                    <w:sz w:val="22"/>
                    <w:szCs w:val="22"/>
                  </w:rPr>
                  <w:t>DEPTH</w:t>
                </w:r>
              </w:p>
            </w:tc>
          </w:sdtContent>
        </w:sdt>
        <w:sdt>
          <w:sdtPr>
            <w:tag w:val="goog_rdk_114"/>
            <w:id w:val="1128046368"/>
          </w:sdtPr>
          <w:sdtEndPr/>
          <w:sdtContent>
            <w:tc>
              <w:tcPr>
                <w:tcW w:w="1260" w:type="dxa"/>
                <w:tcBorders>
                  <w:top w:val="nil"/>
                  <w:left w:val="nil"/>
                  <w:bottom w:val="single" w:sz="4" w:space="0" w:color="000000"/>
                  <w:right w:val="single" w:sz="4" w:space="0" w:color="000000"/>
                </w:tcBorders>
                <w:shd w:val="clear" w:color="auto" w:fill="auto"/>
                <w:vAlign w:val="center"/>
              </w:tcPr>
              <w:p w14:paraId="00000138" w14:textId="77777777" w:rsidR="00B05A23" w:rsidRPr="00F8233D" w:rsidRDefault="00F8233D">
                <w:pPr>
                  <w:spacing w:line="240" w:lineRule="auto"/>
                  <w:rPr>
                    <w:rFonts w:eastAsia="Calibri"/>
                    <w:color w:val="000000"/>
                    <w:sz w:val="22"/>
                    <w:szCs w:val="22"/>
                  </w:rPr>
                </w:pPr>
                <w:r w:rsidRPr="00F8233D">
                  <w:rPr>
                    <w:rFonts w:eastAsia="Calibri"/>
                    <w:sz w:val="22"/>
                    <w:szCs w:val="22"/>
                  </w:rPr>
                  <w:t>Double</w:t>
                </w:r>
              </w:p>
            </w:tc>
          </w:sdtContent>
        </w:sdt>
        <w:sdt>
          <w:sdtPr>
            <w:tag w:val="goog_rdk_115"/>
            <w:id w:val="-125933767"/>
          </w:sdtPr>
          <w:sdtEndPr/>
          <w:sdtContent>
            <w:tc>
              <w:tcPr>
                <w:tcW w:w="990" w:type="dxa"/>
                <w:tcBorders>
                  <w:top w:val="nil"/>
                  <w:left w:val="nil"/>
                  <w:bottom w:val="single" w:sz="4" w:space="0" w:color="000000"/>
                  <w:right w:val="single" w:sz="4" w:space="0" w:color="000000"/>
                </w:tcBorders>
                <w:shd w:val="clear" w:color="auto" w:fill="auto"/>
                <w:vAlign w:val="center"/>
              </w:tcPr>
              <w:p w14:paraId="00000139"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w:t>
                </w:r>
              </w:p>
            </w:tc>
          </w:sdtContent>
        </w:sdt>
        <w:sdt>
          <w:sdtPr>
            <w:tag w:val="goog_rdk_116"/>
            <w:id w:val="-491483181"/>
          </w:sdtPr>
          <w:sdtEndPr/>
          <w:sdtContent>
            <w:tc>
              <w:tcPr>
                <w:tcW w:w="3780" w:type="dxa"/>
                <w:tcBorders>
                  <w:top w:val="nil"/>
                  <w:left w:val="nil"/>
                  <w:bottom w:val="single" w:sz="4" w:space="0" w:color="000000"/>
                  <w:right w:val="single" w:sz="4" w:space="0" w:color="000000"/>
                </w:tcBorders>
                <w:shd w:val="clear" w:color="auto" w:fill="auto"/>
                <w:vAlign w:val="center"/>
              </w:tcPr>
              <w:p w14:paraId="0000013A" w14:textId="77777777" w:rsidR="00B05A23" w:rsidRPr="00F8233D" w:rsidRDefault="00F8233D">
                <w:pPr>
                  <w:spacing w:line="240" w:lineRule="auto"/>
                  <w:rPr>
                    <w:rFonts w:eastAsia="Calibri"/>
                    <w:color w:val="000000"/>
                    <w:sz w:val="22"/>
                    <w:szCs w:val="22"/>
                  </w:rPr>
                </w:pPr>
                <w:sdt>
                  <w:sdtPr>
                    <w:tag w:val="goog_rdk_118"/>
                    <w:id w:val="1279218161"/>
                  </w:sdtPr>
                  <w:sdtEndPr/>
                  <w:sdtContent>
                    <w:r w:rsidRPr="00F8233D">
                      <w:rPr>
                        <w:rFonts w:eastAsia="Calibri"/>
                        <w:color w:val="000000"/>
                        <w:sz w:val="22"/>
                        <w:szCs w:val="22"/>
                      </w:rPr>
                      <w:t>Depth for Zone AO areas</w:t>
                    </w:r>
                  </w:sdtContent>
                </w:sdt>
              </w:p>
            </w:tc>
          </w:sdtContent>
        </w:sdt>
        <w:sdt>
          <w:sdtPr>
            <w:tag w:val="goog_rdk_119"/>
            <w:id w:val="-261378979"/>
          </w:sdtPr>
          <w:sdtEndPr/>
          <w:sdtContent>
            <w:tc>
              <w:tcPr>
                <w:tcW w:w="1625" w:type="dxa"/>
                <w:tcBorders>
                  <w:top w:val="nil"/>
                  <w:left w:val="nil"/>
                  <w:bottom w:val="single" w:sz="4" w:space="0" w:color="000000"/>
                  <w:right w:val="single" w:sz="4" w:space="0" w:color="000000"/>
                </w:tcBorders>
                <w:shd w:val="clear" w:color="auto" w:fill="auto"/>
                <w:vAlign w:val="center"/>
              </w:tcPr>
              <w:p w14:paraId="0000013B"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2, -9999</w:t>
                </w:r>
              </w:p>
            </w:tc>
          </w:sdtContent>
        </w:sdt>
      </w:tr>
      <w:tr w:rsidR="00F8233D" w:rsidRPr="00F8233D" w14:paraId="746F9A4E" w14:textId="77777777" w:rsidTr="00F8233D">
        <w:trPr>
          <w:trHeight w:val="300"/>
        </w:trPr>
        <w:sdt>
          <w:sdtPr>
            <w:tag w:val="goog_rdk_120"/>
            <w:id w:val="884136084"/>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3C" w14:textId="77777777" w:rsidR="00B05A23" w:rsidRPr="00F8233D" w:rsidRDefault="00F8233D">
                <w:pPr>
                  <w:spacing w:line="240" w:lineRule="auto"/>
                  <w:rPr>
                    <w:rFonts w:eastAsia="Calibri"/>
                    <w:color w:val="000000"/>
                    <w:sz w:val="22"/>
                    <w:szCs w:val="22"/>
                  </w:rPr>
                </w:pPr>
                <w:r w:rsidRPr="00F8233D">
                  <w:rPr>
                    <w:rFonts w:eastAsia="Calibri"/>
                    <w:sz w:val="22"/>
                    <w:szCs w:val="22"/>
                  </w:rPr>
                  <w:t>LEN_UNIT</w:t>
                </w:r>
              </w:p>
            </w:tc>
          </w:sdtContent>
        </w:sdt>
        <w:sdt>
          <w:sdtPr>
            <w:tag w:val="goog_rdk_121"/>
            <w:id w:val="198451609"/>
          </w:sdtPr>
          <w:sdtEndPr/>
          <w:sdtContent>
            <w:tc>
              <w:tcPr>
                <w:tcW w:w="1260" w:type="dxa"/>
                <w:tcBorders>
                  <w:top w:val="nil"/>
                  <w:left w:val="nil"/>
                  <w:bottom w:val="single" w:sz="4" w:space="0" w:color="000000"/>
                  <w:right w:val="single" w:sz="4" w:space="0" w:color="000000"/>
                </w:tcBorders>
                <w:shd w:val="clear" w:color="auto" w:fill="auto"/>
                <w:vAlign w:val="center"/>
              </w:tcPr>
              <w:p w14:paraId="0000013D"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122"/>
            <w:id w:val="824402547"/>
          </w:sdtPr>
          <w:sdtEndPr/>
          <w:sdtContent>
            <w:tc>
              <w:tcPr>
                <w:tcW w:w="990" w:type="dxa"/>
                <w:tcBorders>
                  <w:top w:val="nil"/>
                  <w:left w:val="nil"/>
                  <w:bottom w:val="single" w:sz="4" w:space="0" w:color="000000"/>
                  <w:right w:val="single" w:sz="4" w:space="0" w:color="000000"/>
                </w:tcBorders>
                <w:shd w:val="clear" w:color="auto" w:fill="auto"/>
                <w:vAlign w:val="center"/>
              </w:tcPr>
              <w:p w14:paraId="0000013E" w14:textId="77777777" w:rsidR="00B05A23" w:rsidRPr="00F8233D" w:rsidRDefault="00F8233D">
                <w:pPr>
                  <w:spacing w:line="240" w:lineRule="auto"/>
                  <w:rPr>
                    <w:rFonts w:eastAsia="Calibri"/>
                    <w:color w:val="000000"/>
                    <w:sz w:val="22"/>
                    <w:szCs w:val="22"/>
                  </w:rPr>
                </w:pPr>
                <w:r w:rsidRPr="00F8233D">
                  <w:rPr>
                    <w:rFonts w:eastAsia="Calibri"/>
                    <w:sz w:val="22"/>
                    <w:szCs w:val="22"/>
                  </w:rPr>
                  <w:t>16</w:t>
                </w:r>
              </w:p>
            </w:tc>
          </w:sdtContent>
        </w:sdt>
        <w:sdt>
          <w:sdtPr>
            <w:tag w:val="goog_rdk_123"/>
            <w:id w:val="1355150615"/>
          </w:sdtPr>
          <w:sdtEndPr/>
          <w:sdtContent>
            <w:tc>
              <w:tcPr>
                <w:tcW w:w="3780" w:type="dxa"/>
                <w:tcBorders>
                  <w:top w:val="nil"/>
                  <w:left w:val="nil"/>
                  <w:bottom w:val="single" w:sz="4" w:space="0" w:color="000000"/>
                  <w:right w:val="single" w:sz="4" w:space="0" w:color="000000"/>
                </w:tcBorders>
                <w:shd w:val="clear" w:color="auto" w:fill="auto"/>
                <w:vAlign w:val="center"/>
              </w:tcPr>
              <w:p w14:paraId="0000013F" w14:textId="77777777" w:rsidR="00B05A23" w:rsidRPr="00F8233D" w:rsidRDefault="00F8233D">
                <w:pPr>
                  <w:spacing w:line="240" w:lineRule="auto"/>
                  <w:rPr>
                    <w:rFonts w:eastAsia="Calibri"/>
                    <w:color w:val="000000"/>
                    <w:sz w:val="22"/>
                    <w:szCs w:val="22"/>
                  </w:rPr>
                </w:pPr>
                <w:sdt>
                  <w:sdtPr>
                    <w:tag w:val="goog_rdk_125"/>
                    <w:id w:val="916988214"/>
                  </w:sdtPr>
                  <w:sdtEndPr/>
                  <w:sdtContent>
                    <w:r w:rsidRPr="00F8233D">
                      <w:rPr>
                        <w:rFonts w:eastAsia="Calibri"/>
                        <w:color w:val="000000"/>
                        <w:sz w:val="22"/>
                        <w:szCs w:val="22"/>
                      </w:rPr>
                      <w:t>Measurement system used for BFEs and/or depths</w:t>
                    </w:r>
                  </w:sdtContent>
                </w:sdt>
              </w:p>
            </w:tc>
          </w:sdtContent>
        </w:sdt>
        <w:sdt>
          <w:sdtPr>
            <w:tag w:val="goog_rdk_126"/>
            <w:id w:val="-779256675"/>
          </w:sdtPr>
          <w:sdtEndPr/>
          <w:sdtContent>
            <w:tc>
              <w:tcPr>
                <w:tcW w:w="1625" w:type="dxa"/>
                <w:tcBorders>
                  <w:top w:val="nil"/>
                  <w:left w:val="nil"/>
                  <w:bottom w:val="single" w:sz="4" w:space="0" w:color="000000"/>
                  <w:right w:val="single" w:sz="4" w:space="0" w:color="000000"/>
                </w:tcBorders>
                <w:shd w:val="clear" w:color="auto" w:fill="auto"/>
                <w:vAlign w:val="center"/>
              </w:tcPr>
              <w:p w14:paraId="00000140"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Feet</w:t>
                </w:r>
              </w:p>
            </w:tc>
          </w:sdtContent>
        </w:sdt>
      </w:tr>
      <w:tr w:rsidR="00F8233D" w:rsidRPr="00F8233D" w14:paraId="38D78D10" w14:textId="77777777" w:rsidTr="00F8233D">
        <w:trPr>
          <w:trHeight w:val="315"/>
        </w:trPr>
        <w:sdt>
          <w:sdtPr>
            <w:tag w:val="goog_rdk_127"/>
            <w:id w:val="-251747861"/>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41" w14:textId="77777777" w:rsidR="00B05A23" w:rsidRPr="00F8233D" w:rsidRDefault="00F8233D">
                <w:pPr>
                  <w:spacing w:line="240" w:lineRule="auto"/>
                  <w:rPr>
                    <w:rFonts w:eastAsia="Calibri"/>
                    <w:color w:val="000000"/>
                    <w:sz w:val="22"/>
                    <w:szCs w:val="22"/>
                  </w:rPr>
                </w:pPr>
                <w:r w:rsidRPr="00F8233D">
                  <w:rPr>
                    <w:rFonts w:eastAsia="Calibri"/>
                    <w:sz w:val="22"/>
                    <w:szCs w:val="22"/>
                  </w:rPr>
                  <w:t>VELOCITY</w:t>
                </w:r>
              </w:p>
            </w:tc>
          </w:sdtContent>
        </w:sdt>
        <w:sdt>
          <w:sdtPr>
            <w:tag w:val="goog_rdk_128"/>
            <w:id w:val="562142780"/>
          </w:sdtPr>
          <w:sdtEndPr/>
          <w:sdtContent>
            <w:tc>
              <w:tcPr>
                <w:tcW w:w="1260" w:type="dxa"/>
                <w:tcBorders>
                  <w:top w:val="nil"/>
                  <w:left w:val="nil"/>
                  <w:bottom w:val="single" w:sz="4" w:space="0" w:color="000000"/>
                  <w:right w:val="single" w:sz="4" w:space="0" w:color="000000"/>
                </w:tcBorders>
                <w:shd w:val="clear" w:color="auto" w:fill="auto"/>
                <w:vAlign w:val="center"/>
              </w:tcPr>
              <w:p w14:paraId="00000142" w14:textId="77777777" w:rsidR="00B05A23" w:rsidRPr="00F8233D" w:rsidRDefault="00F8233D">
                <w:pPr>
                  <w:spacing w:line="240" w:lineRule="auto"/>
                  <w:rPr>
                    <w:rFonts w:eastAsia="Calibri"/>
                    <w:color w:val="000000"/>
                    <w:sz w:val="22"/>
                    <w:szCs w:val="22"/>
                  </w:rPr>
                </w:pPr>
                <w:r w:rsidRPr="00F8233D">
                  <w:rPr>
                    <w:rFonts w:eastAsia="Calibri"/>
                    <w:sz w:val="22"/>
                    <w:szCs w:val="22"/>
                  </w:rPr>
                  <w:t>Double</w:t>
                </w:r>
              </w:p>
            </w:tc>
          </w:sdtContent>
        </w:sdt>
        <w:sdt>
          <w:sdtPr>
            <w:tag w:val="goog_rdk_129"/>
            <w:id w:val="-1132703369"/>
          </w:sdtPr>
          <w:sdtEndPr/>
          <w:sdtContent>
            <w:tc>
              <w:tcPr>
                <w:tcW w:w="990" w:type="dxa"/>
                <w:tcBorders>
                  <w:top w:val="nil"/>
                  <w:left w:val="nil"/>
                  <w:bottom w:val="single" w:sz="4" w:space="0" w:color="000000"/>
                  <w:right w:val="single" w:sz="4" w:space="0" w:color="000000"/>
                </w:tcBorders>
                <w:shd w:val="clear" w:color="auto" w:fill="auto"/>
                <w:vAlign w:val="center"/>
              </w:tcPr>
              <w:p w14:paraId="00000143"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w:t>
                </w:r>
              </w:p>
            </w:tc>
          </w:sdtContent>
        </w:sdt>
        <w:sdt>
          <w:sdtPr>
            <w:tag w:val="goog_rdk_130"/>
            <w:id w:val="70790310"/>
          </w:sdtPr>
          <w:sdtEndPr/>
          <w:sdtContent>
            <w:tc>
              <w:tcPr>
                <w:tcW w:w="3780" w:type="dxa"/>
                <w:tcBorders>
                  <w:top w:val="nil"/>
                  <w:left w:val="nil"/>
                  <w:bottom w:val="single" w:sz="4" w:space="0" w:color="000000"/>
                  <w:right w:val="single" w:sz="4" w:space="0" w:color="000000"/>
                </w:tcBorders>
                <w:shd w:val="clear" w:color="auto" w:fill="auto"/>
                <w:vAlign w:val="center"/>
              </w:tcPr>
              <w:p w14:paraId="00000144" w14:textId="77777777" w:rsidR="00B05A23" w:rsidRPr="00F8233D" w:rsidRDefault="00F8233D">
                <w:pPr>
                  <w:spacing w:line="240" w:lineRule="auto"/>
                  <w:rPr>
                    <w:rFonts w:eastAsia="Calibri"/>
                    <w:color w:val="000000"/>
                    <w:sz w:val="22"/>
                    <w:szCs w:val="22"/>
                  </w:rPr>
                </w:pPr>
                <w:sdt>
                  <w:sdtPr>
                    <w:tag w:val="goog_rdk_132"/>
                    <w:id w:val="-1864588308"/>
                  </w:sdtPr>
                  <w:sdtEndPr/>
                  <w:sdtContent>
                    <w:r w:rsidRPr="00F8233D">
                      <w:rPr>
                        <w:rFonts w:eastAsia="Calibri"/>
                        <w:color w:val="000000"/>
                        <w:sz w:val="22"/>
                        <w:szCs w:val="22"/>
                      </w:rPr>
                      <w:t>Velocity measurement of the flood flow in the area</w:t>
                    </w:r>
                  </w:sdtContent>
                </w:sdt>
              </w:p>
            </w:tc>
          </w:sdtContent>
        </w:sdt>
        <w:sdt>
          <w:sdtPr>
            <w:tag w:val="goog_rdk_133"/>
            <w:id w:val="949586318"/>
          </w:sdtPr>
          <w:sdtEndPr/>
          <w:sdtContent>
            <w:tc>
              <w:tcPr>
                <w:tcW w:w="1625" w:type="dxa"/>
                <w:tcBorders>
                  <w:top w:val="nil"/>
                  <w:left w:val="nil"/>
                  <w:bottom w:val="single" w:sz="4" w:space="0" w:color="000000"/>
                  <w:right w:val="single" w:sz="4" w:space="0" w:color="000000"/>
                </w:tcBorders>
                <w:shd w:val="clear" w:color="auto" w:fill="auto"/>
                <w:vAlign w:val="center"/>
              </w:tcPr>
              <w:p w14:paraId="00000145"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-9999</w:t>
                </w:r>
              </w:p>
            </w:tc>
          </w:sdtContent>
        </w:sdt>
      </w:tr>
      <w:tr w:rsidR="00F8233D" w:rsidRPr="00F8233D" w14:paraId="031B0785" w14:textId="77777777" w:rsidTr="00F8233D">
        <w:trPr>
          <w:trHeight w:val="300"/>
        </w:trPr>
        <w:sdt>
          <w:sdtPr>
            <w:tag w:val="goog_rdk_134"/>
            <w:id w:val="-2137632460"/>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46" w14:textId="77777777" w:rsidR="00B05A23" w:rsidRPr="00F8233D" w:rsidRDefault="00F8233D">
                <w:pPr>
                  <w:spacing w:line="240" w:lineRule="auto"/>
                  <w:rPr>
                    <w:rFonts w:eastAsia="Calibri"/>
                    <w:color w:val="000000"/>
                    <w:sz w:val="22"/>
                    <w:szCs w:val="22"/>
                  </w:rPr>
                </w:pPr>
                <w:r w:rsidRPr="00F8233D">
                  <w:rPr>
                    <w:rFonts w:eastAsia="Calibri"/>
                    <w:sz w:val="22"/>
                    <w:szCs w:val="22"/>
                  </w:rPr>
                  <w:t>VEL_UNIT</w:t>
                </w:r>
              </w:p>
            </w:tc>
          </w:sdtContent>
        </w:sdt>
        <w:sdt>
          <w:sdtPr>
            <w:tag w:val="goog_rdk_135"/>
            <w:id w:val="-2103864088"/>
          </w:sdtPr>
          <w:sdtEndPr/>
          <w:sdtContent>
            <w:tc>
              <w:tcPr>
                <w:tcW w:w="1260" w:type="dxa"/>
                <w:tcBorders>
                  <w:top w:val="nil"/>
                  <w:left w:val="nil"/>
                  <w:bottom w:val="single" w:sz="4" w:space="0" w:color="000000"/>
                  <w:right w:val="single" w:sz="4" w:space="0" w:color="000000"/>
                </w:tcBorders>
                <w:shd w:val="clear" w:color="auto" w:fill="auto"/>
                <w:vAlign w:val="center"/>
              </w:tcPr>
              <w:p w14:paraId="00000147"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136"/>
            <w:id w:val="-382791053"/>
          </w:sdtPr>
          <w:sdtEndPr/>
          <w:sdtContent>
            <w:tc>
              <w:tcPr>
                <w:tcW w:w="990" w:type="dxa"/>
                <w:tcBorders>
                  <w:top w:val="nil"/>
                  <w:left w:val="nil"/>
                  <w:bottom w:val="single" w:sz="4" w:space="0" w:color="000000"/>
                  <w:right w:val="single" w:sz="4" w:space="0" w:color="000000"/>
                </w:tcBorders>
                <w:shd w:val="clear" w:color="auto" w:fill="auto"/>
                <w:vAlign w:val="center"/>
              </w:tcPr>
              <w:p w14:paraId="00000148" w14:textId="77777777" w:rsidR="00B05A23" w:rsidRPr="00F8233D" w:rsidRDefault="00F8233D">
                <w:pPr>
                  <w:spacing w:line="240" w:lineRule="auto"/>
                  <w:rPr>
                    <w:rFonts w:eastAsia="Calibri"/>
                    <w:color w:val="000000"/>
                    <w:sz w:val="22"/>
                    <w:szCs w:val="22"/>
                  </w:rPr>
                </w:pPr>
                <w:r w:rsidRPr="00F8233D">
                  <w:rPr>
                    <w:rFonts w:eastAsia="Calibri"/>
                    <w:sz w:val="22"/>
                    <w:szCs w:val="22"/>
                  </w:rPr>
                  <w:t>20</w:t>
                </w:r>
              </w:p>
            </w:tc>
          </w:sdtContent>
        </w:sdt>
        <w:sdt>
          <w:sdtPr>
            <w:tag w:val="goog_rdk_137"/>
            <w:id w:val="1510947008"/>
          </w:sdtPr>
          <w:sdtEndPr/>
          <w:sdtContent>
            <w:tc>
              <w:tcPr>
                <w:tcW w:w="3780" w:type="dxa"/>
                <w:tcBorders>
                  <w:top w:val="nil"/>
                  <w:left w:val="nil"/>
                  <w:bottom w:val="single" w:sz="4" w:space="0" w:color="000000"/>
                  <w:right w:val="single" w:sz="4" w:space="0" w:color="000000"/>
                </w:tcBorders>
                <w:shd w:val="clear" w:color="auto" w:fill="auto"/>
                <w:vAlign w:val="center"/>
              </w:tcPr>
              <w:p w14:paraId="00000149" w14:textId="77777777" w:rsidR="00B05A23" w:rsidRPr="00F8233D" w:rsidRDefault="00F8233D">
                <w:pPr>
                  <w:spacing w:line="240" w:lineRule="auto"/>
                  <w:rPr>
                    <w:rFonts w:eastAsia="Calibri"/>
                    <w:color w:val="000000"/>
                    <w:sz w:val="22"/>
                    <w:szCs w:val="22"/>
                  </w:rPr>
                </w:pPr>
                <w:sdt>
                  <w:sdtPr>
                    <w:tag w:val="goog_rdk_139"/>
                    <w:id w:val="576410207"/>
                  </w:sdtPr>
                  <w:sdtEndPr/>
                  <w:sdtContent>
                    <w:r w:rsidRPr="00F8233D">
                      <w:rPr>
                        <w:rFonts w:eastAsia="Calibri"/>
                        <w:color w:val="000000"/>
                        <w:sz w:val="22"/>
                        <w:szCs w:val="22"/>
                      </w:rPr>
                      <w:t>Unit of measurement for VELOCITY</w:t>
                    </w:r>
                  </w:sdtContent>
                </w:sdt>
              </w:p>
            </w:tc>
          </w:sdtContent>
        </w:sdt>
        <w:sdt>
          <w:sdtPr>
            <w:tag w:val="goog_rdk_140"/>
            <w:id w:val="1663734870"/>
          </w:sdtPr>
          <w:sdtEndPr/>
          <w:sdtContent>
            <w:tc>
              <w:tcPr>
                <w:tcW w:w="1625" w:type="dxa"/>
                <w:tcBorders>
                  <w:top w:val="nil"/>
                  <w:left w:val="nil"/>
                  <w:bottom w:val="single" w:sz="4" w:space="0" w:color="000000"/>
                  <w:right w:val="single" w:sz="4" w:space="0" w:color="000000"/>
                </w:tcBorders>
                <w:shd w:val="clear" w:color="auto" w:fill="auto"/>
                <w:vAlign w:val="center"/>
              </w:tcPr>
              <w:p w14:paraId="0000014A" w14:textId="77777777" w:rsidR="00B05A23" w:rsidRPr="00F8233D" w:rsidRDefault="00B05A23">
                <w:pPr>
                  <w:spacing w:line="240" w:lineRule="auto"/>
                  <w:rPr>
                    <w:rFonts w:eastAsia="Calibri"/>
                    <w:color w:val="000000"/>
                    <w:sz w:val="22"/>
                    <w:szCs w:val="22"/>
                  </w:rPr>
                </w:pPr>
              </w:p>
            </w:tc>
          </w:sdtContent>
        </w:sdt>
      </w:tr>
      <w:tr w:rsidR="00F8233D" w:rsidRPr="00F8233D" w14:paraId="5CE3FE8A" w14:textId="77777777" w:rsidTr="00F8233D">
        <w:trPr>
          <w:trHeight w:val="315"/>
        </w:trPr>
        <w:sdt>
          <w:sdtPr>
            <w:tag w:val="goog_rdk_141"/>
            <w:id w:val="2113393465"/>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4B" w14:textId="77777777" w:rsidR="00B05A23" w:rsidRPr="00F8233D" w:rsidRDefault="00F8233D">
                <w:pPr>
                  <w:spacing w:line="240" w:lineRule="auto"/>
                  <w:rPr>
                    <w:rFonts w:eastAsia="Calibri"/>
                    <w:color w:val="000000"/>
                    <w:sz w:val="22"/>
                    <w:szCs w:val="22"/>
                  </w:rPr>
                </w:pPr>
                <w:r w:rsidRPr="00F8233D">
                  <w:rPr>
                    <w:rFonts w:eastAsia="Calibri"/>
                    <w:sz w:val="22"/>
                    <w:szCs w:val="22"/>
                  </w:rPr>
                  <w:t>AR_REVERT</w:t>
                </w:r>
              </w:p>
            </w:tc>
          </w:sdtContent>
        </w:sdt>
        <w:sdt>
          <w:sdtPr>
            <w:tag w:val="goog_rdk_142"/>
            <w:id w:val="-1683805775"/>
          </w:sdtPr>
          <w:sdtEndPr/>
          <w:sdtContent>
            <w:tc>
              <w:tcPr>
                <w:tcW w:w="1260" w:type="dxa"/>
                <w:tcBorders>
                  <w:top w:val="nil"/>
                  <w:left w:val="nil"/>
                  <w:bottom w:val="single" w:sz="4" w:space="0" w:color="000000"/>
                  <w:right w:val="single" w:sz="4" w:space="0" w:color="000000"/>
                </w:tcBorders>
                <w:shd w:val="clear" w:color="auto" w:fill="auto"/>
                <w:vAlign w:val="center"/>
              </w:tcPr>
              <w:p w14:paraId="0000014C"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143"/>
            <w:id w:val="-1118292538"/>
          </w:sdtPr>
          <w:sdtEndPr/>
          <w:sdtContent>
            <w:tc>
              <w:tcPr>
                <w:tcW w:w="990" w:type="dxa"/>
                <w:tcBorders>
                  <w:top w:val="nil"/>
                  <w:left w:val="nil"/>
                  <w:bottom w:val="single" w:sz="4" w:space="0" w:color="000000"/>
                  <w:right w:val="single" w:sz="4" w:space="0" w:color="000000"/>
                </w:tcBorders>
                <w:shd w:val="clear" w:color="auto" w:fill="auto"/>
                <w:vAlign w:val="center"/>
              </w:tcPr>
              <w:p w14:paraId="0000014D" w14:textId="77777777" w:rsidR="00B05A23" w:rsidRPr="00F8233D" w:rsidRDefault="00F8233D">
                <w:pPr>
                  <w:spacing w:line="240" w:lineRule="auto"/>
                  <w:rPr>
                    <w:rFonts w:eastAsia="Calibri"/>
                    <w:color w:val="000000"/>
                    <w:sz w:val="22"/>
                    <w:szCs w:val="22"/>
                  </w:rPr>
                </w:pPr>
                <w:r w:rsidRPr="00F8233D">
                  <w:rPr>
                    <w:rFonts w:eastAsia="Calibri"/>
                    <w:sz w:val="22"/>
                    <w:szCs w:val="22"/>
                  </w:rPr>
                  <w:t>17</w:t>
                </w:r>
              </w:p>
            </w:tc>
          </w:sdtContent>
        </w:sdt>
        <w:sdt>
          <w:sdtPr>
            <w:tag w:val="goog_rdk_144"/>
            <w:id w:val="1714388464"/>
          </w:sdtPr>
          <w:sdtEndPr/>
          <w:sdtContent>
            <w:tc>
              <w:tcPr>
                <w:tcW w:w="3780" w:type="dxa"/>
                <w:tcBorders>
                  <w:top w:val="nil"/>
                  <w:left w:val="nil"/>
                  <w:bottom w:val="single" w:sz="4" w:space="0" w:color="000000"/>
                  <w:right w:val="single" w:sz="4" w:space="0" w:color="000000"/>
                </w:tcBorders>
                <w:shd w:val="clear" w:color="auto" w:fill="auto"/>
                <w:vAlign w:val="center"/>
              </w:tcPr>
              <w:p w14:paraId="0000014E" w14:textId="77777777" w:rsidR="00B05A23" w:rsidRPr="00F8233D" w:rsidRDefault="00F8233D">
                <w:pPr>
                  <w:spacing w:line="240" w:lineRule="auto"/>
                  <w:rPr>
                    <w:rFonts w:eastAsia="Calibri"/>
                    <w:color w:val="000000"/>
                    <w:sz w:val="22"/>
                    <w:szCs w:val="22"/>
                  </w:rPr>
                </w:pPr>
                <w:sdt>
                  <w:sdtPr>
                    <w:tag w:val="goog_rdk_146"/>
                    <w:id w:val="870880938"/>
                  </w:sdtPr>
                  <w:sdtEndPr/>
                  <w:sdtContent>
                    <w:r w:rsidRPr="00F8233D">
                      <w:rPr>
                        <w:rFonts w:eastAsia="Calibri"/>
                        <w:color w:val="000000"/>
                        <w:sz w:val="22"/>
                        <w:szCs w:val="22"/>
                      </w:rPr>
                      <w:t>If area is Zone AR, this field holds the zone the area would revert to if AR zone were removed</w:t>
                    </w:r>
                  </w:sdtContent>
                </w:sdt>
              </w:p>
            </w:tc>
          </w:sdtContent>
        </w:sdt>
        <w:sdt>
          <w:sdtPr>
            <w:tag w:val="goog_rdk_147"/>
            <w:id w:val="-1132945667"/>
          </w:sdtPr>
          <w:sdtEndPr/>
          <w:sdtContent>
            <w:tc>
              <w:tcPr>
                <w:tcW w:w="1625" w:type="dxa"/>
                <w:tcBorders>
                  <w:top w:val="nil"/>
                  <w:left w:val="nil"/>
                  <w:bottom w:val="single" w:sz="4" w:space="0" w:color="000000"/>
                  <w:right w:val="single" w:sz="4" w:space="0" w:color="000000"/>
                </w:tcBorders>
                <w:shd w:val="clear" w:color="auto" w:fill="auto"/>
                <w:vAlign w:val="center"/>
              </w:tcPr>
              <w:p w14:paraId="0000014F" w14:textId="77777777" w:rsidR="00B05A23" w:rsidRPr="00F8233D" w:rsidRDefault="00B05A23">
                <w:pPr>
                  <w:spacing w:line="240" w:lineRule="auto"/>
                  <w:rPr>
                    <w:rFonts w:eastAsia="Calibri"/>
                    <w:color w:val="000000"/>
                    <w:sz w:val="22"/>
                    <w:szCs w:val="22"/>
                  </w:rPr>
                </w:pPr>
              </w:p>
            </w:tc>
          </w:sdtContent>
        </w:sdt>
      </w:tr>
      <w:tr w:rsidR="00F8233D" w:rsidRPr="00F8233D" w14:paraId="0AC2F05E" w14:textId="77777777" w:rsidTr="00F8233D">
        <w:trPr>
          <w:trHeight w:val="300"/>
        </w:trPr>
        <w:sdt>
          <w:sdtPr>
            <w:tag w:val="goog_rdk_148"/>
            <w:id w:val="1666279598"/>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50" w14:textId="77777777" w:rsidR="00B05A23" w:rsidRPr="00F8233D" w:rsidRDefault="00F8233D">
                <w:pPr>
                  <w:spacing w:line="240" w:lineRule="auto"/>
                  <w:rPr>
                    <w:rFonts w:eastAsia="Calibri"/>
                    <w:color w:val="000000"/>
                    <w:sz w:val="22"/>
                    <w:szCs w:val="22"/>
                  </w:rPr>
                </w:pPr>
                <w:r w:rsidRPr="00F8233D">
                  <w:rPr>
                    <w:rFonts w:eastAsia="Calibri"/>
                    <w:sz w:val="22"/>
                    <w:szCs w:val="22"/>
                  </w:rPr>
                  <w:t>AR_SUBTRV</w:t>
                </w:r>
              </w:p>
            </w:tc>
          </w:sdtContent>
        </w:sdt>
        <w:sdt>
          <w:sdtPr>
            <w:tag w:val="goog_rdk_149"/>
            <w:id w:val="564995611"/>
          </w:sdtPr>
          <w:sdtEndPr/>
          <w:sdtContent>
            <w:tc>
              <w:tcPr>
                <w:tcW w:w="1260" w:type="dxa"/>
                <w:tcBorders>
                  <w:top w:val="nil"/>
                  <w:left w:val="nil"/>
                  <w:bottom w:val="single" w:sz="4" w:space="0" w:color="000000"/>
                  <w:right w:val="single" w:sz="4" w:space="0" w:color="000000"/>
                </w:tcBorders>
                <w:shd w:val="clear" w:color="auto" w:fill="auto"/>
                <w:vAlign w:val="center"/>
              </w:tcPr>
              <w:p w14:paraId="00000151"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150"/>
            <w:id w:val="591583292"/>
          </w:sdtPr>
          <w:sdtEndPr/>
          <w:sdtContent>
            <w:tc>
              <w:tcPr>
                <w:tcW w:w="990" w:type="dxa"/>
                <w:tcBorders>
                  <w:top w:val="nil"/>
                  <w:left w:val="nil"/>
                  <w:bottom w:val="single" w:sz="4" w:space="0" w:color="000000"/>
                  <w:right w:val="single" w:sz="4" w:space="0" w:color="000000"/>
                </w:tcBorders>
                <w:shd w:val="clear" w:color="auto" w:fill="auto"/>
                <w:vAlign w:val="center"/>
              </w:tcPr>
              <w:p w14:paraId="00000152" w14:textId="77777777" w:rsidR="00B05A23" w:rsidRPr="00F8233D" w:rsidRDefault="00F8233D">
                <w:pPr>
                  <w:spacing w:line="240" w:lineRule="auto"/>
                  <w:rPr>
                    <w:rFonts w:eastAsia="Calibri"/>
                    <w:color w:val="000000"/>
                    <w:sz w:val="22"/>
                    <w:szCs w:val="22"/>
                  </w:rPr>
                </w:pPr>
                <w:r w:rsidRPr="00F8233D">
                  <w:rPr>
                    <w:rFonts w:eastAsia="Calibri"/>
                    <w:sz w:val="22"/>
                    <w:szCs w:val="22"/>
                  </w:rPr>
                  <w:t>57</w:t>
                </w:r>
              </w:p>
            </w:tc>
          </w:sdtContent>
        </w:sdt>
        <w:sdt>
          <w:sdtPr>
            <w:tag w:val="goog_rdk_151"/>
            <w:id w:val="1552263346"/>
          </w:sdtPr>
          <w:sdtEndPr/>
          <w:sdtContent>
            <w:tc>
              <w:tcPr>
                <w:tcW w:w="3780" w:type="dxa"/>
                <w:tcBorders>
                  <w:top w:val="nil"/>
                  <w:left w:val="nil"/>
                  <w:bottom w:val="single" w:sz="4" w:space="0" w:color="000000"/>
                  <w:right w:val="single" w:sz="4" w:space="0" w:color="000000"/>
                </w:tcBorders>
                <w:shd w:val="clear" w:color="auto" w:fill="auto"/>
                <w:vAlign w:val="center"/>
              </w:tcPr>
              <w:p w14:paraId="00000153" w14:textId="77777777" w:rsidR="00B05A23" w:rsidRPr="00F8233D" w:rsidRDefault="00F8233D">
                <w:pPr>
                  <w:spacing w:line="240" w:lineRule="auto"/>
                  <w:rPr>
                    <w:rFonts w:eastAsia="Calibri"/>
                    <w:color w:val="000000"/>
                    <w:sz w:val="22"/>
                    <w:szCs w:val="22"/>
                  </w:rPr>
                </w:pPr>
                <w:sdt>
                  <w:sdtPr>
                    <w:tag w:val="goog_rdk_153"/>
                    <w:id w:val="-575124998"/>
                  </w:sdtPr>
                  <w:sdtEndPr/>
                  <w:sdtContent>
                    <w:r w:rsidRPr="00F8233D">
                      <w:rPr>
                        <w:rFonts w:eastAsia="Calibri"/>
                        <w:color w:val="000000"/>
                        <w:sz w:val="22"/>
                        <w:szCs w:val="22"/>
                      </w:rPr>
                      <w:t>If area is Zone AR, this field holds the zone subtype the area would revert to if AR zone were removed</w:t>
                    </w:r>
                  </w:sdtContent>
                </w:sdt>
              </w:p>
            </w:tc>
          </w:sdtContent>
        </w:sdt>
        <w:sdt>
          <w:sdtPr>
            <w:tag w:val="goog_rdk_154"/>
            <w:id w:val="386765830"/>
          </w:sdtPr>
          <w:sdtEndPr/>
          <w:sdtContent>
            <w:tc>
              <w:tcPr>
                <w:tcW w:w="1625" w:type="dxa"/>
                <w:tcBorders>
                  <w:top w:val="nil"/>
                  <w:left w:val="nil"/>
                  <w:bottom w:val="single" w:sz="4" w:space="0" w:color="000000"/>
                  <w:right w:val="single" w:sz="4" w:space="0" w:color="000000"/>
                </w:tcBorders>
                <w:shd w:val="clear" w:color="auto" w:fill="auto"/>
                <w:vAlign w:val="center"/>
              </w:tcPr>
              <w:p w14:paraId="00000154" w14:textId="77777777" w:rsidR="00B05A23" w:rsidRPr="00F8233D" w:rsidRDefault="00B05A23">
                <w:pPr>
                  <w:spacing w:line="240" w:lineRule="auto"/>
                  <w:rPr>
                    <w:rFonts w:eastAsia="Calibri"/>
                    <w:color w:val="000000"/>
                    <w:sz w:val="22"/>
                    <w:szCs w:val="22"/>
                  </w:rPr>
                </w:pPr>
              </w:p>
            </w:tc>
          </w:sdtContent>
        </w:sdt>
      </w:tr>
      <w:tr w:rsidR="00F8233D" w:rsidRPr="00F8233D" w14:paraId="2651F62B" w14:textId="77777777" w:rsidTr="00F8233D">
        <w:trPr>
          <w:trHeight w:val="315"/>
        </w:trPr>
        <w:sdt>
          <w:sdtPr>
            <w:tag w:val="goog_rdk_155"/>
            <w:id w:val="-417874320"/>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55" w14:textId="77777777" w:rsidR="00B05A23" w:rsidRPr="00F8233D" w:rsidRDefault="00F8233D">
                <w:pPr>
                  <w:spacing w:line="240" w:lineRule="auto"/>
                  <w:rPr>
                    <w:rFonts w:eastAsia="Calibri"/>
                    <w:color w:val="000000"/>
                    <w:sz w:val="22"/>
                    <w:szCs w:val="22"/>
                  </w:rPr>
                </w:pPr>
                <w:r w:rsidRPr="00F8233D">
                  <w:rPr>
                    <w:rFonts w:eastAsia="Calibri"/>
                    <w:sz w:val="22"/>
                    <w:szCs w:val="22"/>
                  </w:rPr>
                  <w:t>BFE_REVERT</w:t>
                </w:r>
              </w:p>
            </w:tc>
          </w:sdtContent>
        </w:sdt>
        <w:sdt>
          <w:sdtPr>
            <w:tag w:val="goog_rdk_156"/>
            <w:id w:val="1021436703"/>
          </w:sdtPr>
          <w:sdtEndPr/>
          <w:sdtContent>
            <w:tc>
              <w:tcPr>
                <w:tcW w:w="1260" w:type="dxa"/>
                <w:tcBorders>
                  <w:top w:val="nil"/>
                  <w:left w:val="nil"/>
                  <w:bottom w:val="single" w:sz="4" w:space="0" w:color="000000"/>
                  <w:right w:val="single" w:sz="4" w:space="0" w:color="000000"/>
                </w:tcBorders>
                <w:shd w:val="clear" w:color="auto" w:fill="auto"/>
                <w:vAlign w:val="center"/>
              </w:tcPr>
              <w:p w14:paraId="00000156" w14:textId="77777777" w:rsidR="00B05A23" w:rsidRPr="00F8233D" w:rsidRDefault="00F8233D">
                <w:pPr>
                  <w:spacing w:line="240" w:lineRule="auto"/>
                  <w:rPr>
                    <w:rFonts w:eastAsia="Calibri"/>
                    <w:color w:val="000000"/>
                    <w:sz w:val="22"/>
                    <w:szCs w:val="22"/>
                  </w:rPr>
                </w:pPr>
                <w:r w:rsidRPr="00F8233D">
                  <w:rPr>
                    <w:rFonts w:eastAsia="Calibri"/>
                    <w:sz w:val="22"/>
                    <w:szCs w:val="22"/>
                  </w:rPr>
                  <w:t>Double</w:t>
                </w:r>
              </w:p>
            </w:tc>
          </w:sdtContent>
        </w:sdt>
        <w:sdt>
          <w:sdtPr>
            <w:tag w:val="goog_rdk_157"/>
            <w:id w:val="-2075494629"/>
          </w:sdtPr>
          <w:sdtEndPr/>
          <w:sdtContent>
            <w:tc>
              <w:tcPr>
                <w:tcW w:w="990" w:type="dxa"/>
                <w:tcBorders>
                  <w:top w:val="nil"/>
                  <w:left w:val="nil"/>
                  <w:bottom w:val="single" w:sz="4" w:space="0" w:color="000000"/>
                  <w:right w:val="single" w:sz="4" w:space="0" w:color="000000"/>
                </w:tcBorders>
                <w:shd w:val="clear" w:color="auto" w:fill="auto"/>
                <w:vAlign w:val="center"/>
              </w:tcPr>
              <w:p w14:paraId="00000157"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w:t>
                </w:r>
              </w:p>
            </w:tc>
          </w:sdtContent>
        </w:sdt>
        <w:sdt>
          <w:sdtPr>
            <w:tag w:val="goog_rdk_158"/>
            <w:id w:val="412596271"/>
          </w:sdtPr>
          <w:sdtEndPr/>
          <w:sdtContent>
            <w:tc>
              <w:tcPr>
                <w:tcW w:w="3780" w:type="dxa"/>
                <w:tcBorders>
                  <w:top w:val="nil"/>
                  <w:left w:val="nil"/>
                  <w:bottom w:val="single" w:sz="4" w:space="0" w:color="000000"/>
                  <w:right w:val="single" w:sz="4" w:space="0" w:color="000000"/>
                </w:tcBorders>
                <w:shd w:val="clear" w:color="auto" w:fill="auto"/>
                <w:vAlign w:val="center"/>
              </w:tcPr>
              <w:p w14:paraId="00000158" w14:textId="77777777" w:rsidR="00B05A23" w:rsidRPr="00F8233D" w:rsidRDefault="00F8233D">
                <w:pPr>
                  <w:spacing w:line="240" w:lineRule="auto"/>
                  <w:rPr>
                    <w:rFonts w:eastAsia="Calibri"/>
                    <w:color w:val="000000"/>
                    <w:sz w:val="22"/>
                    <w:szCs w:val="22"/>
                  </w:rPr>
                </w:pPr>
                <w:sdt>
                  <w:sdtPr>
                    <w:tag w:val="goog_rdk_160"/>
                    <w:id w:val="-1655373853"/>
                  </w:sdtPr>
                  <w:sdtEndPr/>
                  <w:sdtContent>
                    <w:r w:rsidRPr="00F8233D">
                      <w:rPr>
                        <w:rFonts w:eastAsia="Calibri"/>
                        <w:color w:val="000000"/>
                        <w:sz w:val="22"/>
                        <w:szCs w:val="22"/>
                      </w:rPr>
                      <w:t>If area is Zone AR, this field holds STATIC_BFE for reverted zone</w:t>
                    </w:r>
                  </w:sdtContent>
                </w:sdt>
              </w:p>
            </w:tc>
          </w:sdtContent>
        </w:sdt>
        <w:sdt>
          <w:sdtPr>
            <w:tag w:val="goog_rdk_161"/>
            <w:id w:val="1279372638"/>
          </w:sdtPr>
          <w:sdtEndPr/>
          <w:sdtContent>
            <w:tc>
              <w:tcPr>
                <w:tcW w:w="1625" w:type="dxa"/>
                <w:tcBorders>
                  <w:top w:val="nil"/>
                  <w:left w:val="nil"/>
                  <w:bottom w:val="single" w:sz="4" w:space="0" w:color="000000"/>
                  <w:right w:val="single" w:sz="4" w:space="0" w:color="000000"/>
                </w:tcBorders>
                <w:shd w:val="clear" w:color="auto" w:fill="auto"/>
                <w:vAlign w:val="center"/>
              </w:tcPr>
              <w:p w14:paraId="00000159"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-9999</w:t>
                </w:r>
              </w:p>
            </w:tc>
          </w:sdtContent>
        </w:sdt>
      </w:tr>
      <w:tr w:rsidR="00F8233D" w:rsidRPr="00F8233D" w14:paraId="156BD842" w14:textId="77777777" w:rsidTr="00F8233D">
        <w:trPr>
          <w:trHeight w:val="300"/>
        </w:trPr>
        <w:sdt>
          <w:sdtPr>
            <w:tag w:val="goog_rdk_162"/>
            <w:id w:val="1656413342"/>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5A" w14:textId="77777777" w:rsidR="00B05A23" w:rsidRPr="00F8233D" w:rsidRDefault="00F8233D">
                <w:pPr>
                  <w:spacing w:line="240" w:lineRule="auto"/>
                  <w:rPr>
                    <w:rFonts w:eastAsia="Calibri"/>
                    <w:color w:val="000000"/>
                    <w:sz w:val="22"/>
                    <w:szCs w:val="22"/>
                  </w:rPr>
                </w:pPr>
                <w:r w:rsidRPr="00F8233D">
                  <w:rPr>
                    <w:rFonts w:eastAsia="Calibri"/>
                    <w:sz w:val="22"/>
                    <w:szCs w:val="22"/>
                  </w:rPr>
                  <w:t>DEP_REVERT</w:t>
                </w:r>
              </w:p>
            </w:tc>
          </w:sdtContent>
        </w:sdt>
        <w:sdt>
          <w:sdtPr>
            <w:tag w:val="goog_rdk_163"/>
            <w:id w:val="-134109109"/>
          </w:sdtPr>
          <w:sdtEndPr/>
          <w:sdtContent>
            <w:tc>
              <w:tcPr>
                <w:tcW w:w="1260" w:type="dxa"/>
                <w:tcBorders>
                  <w:top w:val="nil"/>
                  <w:left w:val="nil"/>
                  <w:bottom w:val="single" w:sz="4" w:space="0" w:color="000000"/>
                  <w:right w:val="single" w:sz="4" w:space="0" w:color="000000"/>
                </w:tcBorders>
                <w:shd w:val="clear" w:color="auto" w:fill="auto"/>
                <w:vAlign w:val="center"/>
              </w:tcPr>
              <w:p w14:paraId="0000015B" w14:textId="77777777" w:rsidR="00B05A23" w:rsidRPr="00F8233D" w:rsidRDefault="00F8233D">
                <w:pPr>
                  <w:spacing w:line="240" w:lineRule="auto"/>
                  <w:rPr>
                    <w:rFonts w:eastAsia="Calibri"/>
                    <w:color w:val="000000"/>
                    <w:sz w:val="22"/>
                    <w:szCs w:val="22"/>
                  </w:rPr>
                </w:pPr>
                <w:r w:rsidRPr="00F8233D">
                  <w:rPr>
                    <w:rFonts w:eastAsia="Calibri"/>
                    <w:sz w:val="22"/>
                    <w:szCs w:val="22"/>
                  </w:rPr>
                  <w:t>Double</w:t>
                </w:r>
              </w:p>
            </w:tc>
          </w:sdtContent>
        </w:sdt>
        <w:sdt>
          <w:sdtPr>
            <w:tag w:val="goog_rdk_164"/>
            <w:id w:val="-1228683190"/>
          </w:sdtPr>
          <w:sdtEndPr/>
          <w:sdtContent>
            <w:tc>
              <w:tcPr>
                <w:tcW w:w="990" w:type="dxa"/>
                <w:tcBorders>
                  <w:top w:val="nil"/>
                  <w:left w:val="nil"/>
                  <w:bottom w:val="single" w:sz="4" w:space="0" w:color="000000"/>
                  <w:right w:val="single" w:sz="4" w:space="0" w:color="000000"/>
                </w:tcBorders>
                <w:shd w:val="clear" w:color="auto" w:fill="auto"/>
                <w:vAlign w:val="center"/>
              </w:tcPr>
              <w:p w14:paraId="0000015C"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w:t>
                </w:r>
              </w:p>
            </w:tc>
          </w:sdtContent>
        </w:sdt>
        <w:sdt>
          <w:sdtPr>
            <w:tag w:val="goog_rdk_165"/>
            <w:id w:val="-1958557550"/>
          </w:sdtPr>
          <w:sdtEndPr/>
          <w:sdtContent>
            <w:tc>
              <w:tcPr>
                <w:tcW w:w="3780" w:type="dxa"/>
                <w:tcBorders>
                  <w:top w:val="nil"/>
                  <w:left w:val="nil"/>
                  <w:bottom w:val="single" w:sz="4" w:space="0" w:color="000000"/>
                  <w:right w:val="single" w:sz="4" w:space="0" w:color="000000"/>
                </w:tcBorders>
                <w:shd w:val="clear" w:color="auto" w:fill="auto"/>
                <w:vAlign w:val="center"/>
              </w:tcPr>
              <w:p w14:paraId="0000015D" w14:textId="77777777" w:rsidR="00B05A23" w:rsidRPr="00F8233D" w:rsidRDefault="00F8233D">
                <w:pPr>
                  <w:spacing w:line="240" w:lineRule="auto"/>
                  <w:rPr>
                    <w:rFonts w:eastAsia="Calibri"/>
                    <w:color w:val="000000"/>
                    <w:sz w:val="22"/>
                    <w:szCs w:val="22"/>
                  </w:rPr>
                </w:pPr>
                <w:sdt>
                  <w:sdtPr>
                    <w:tag w:val="goog_rdk_167"/>
                    <w:id w:val="887847383"/>
                  </w:sdtPr>
                  <w:sdtEndPr/>
                  <w:sdtContent>
                    <w:r w:rsidRPr="00F8233D">
                      <w:rPr>
                        <w:rFonts w:eastAsia="Calibri"/>
                        <w:color w:val="000000"/>
                        <w:sz w:val="22"/>
                        <w:szCs w:val="22"/>
                      </w:rPr>
                      <w:t>If area is Zone AR, this field holds DEPTH for reverted zone</w:t>
                    </w:r>
                  </w:sdtContent>
                </w:sdt>
              </w:p>
            </w:tc>
          </w:sdtContent>
        </w:sdt>
        <w:sdt>
          <w:sdtPr>
            <w:tag w:val="goog_rdk_168"/>
            <w:id w:val="-471053597"/>
          </w:sdtPr>
          <w:sdtEndPr/>
          <w:sdtContent>
            <w:tc>
              <w:tcPr>
                <w:tcW w:w="1625" w:type="dxa"/>
                <w:tcBorders>
                  <w:top w:val="nil"/>
                  <w:left w:val="nil"/>
                  <w:bottom w:val="single" w:sz="4" w:space="0" w:color="000000"/>
                  <w:right w:val="single" w:sz="4" w:space="0" w:color="000000"/>
                </w:tcBorders>
                <w:shd w:val="clear" w:color="auto" w:fill="auto"/>
                <w:vAlign w:val="center"/>
              </w:tcPr>
              <w:p w14:paraId="0000015E"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-9999</w:t>
                </w:r>
              </w:p>
            </w:tc>
          </w:sdtContent>
        </w:sdt>
      </w:tr>
      <w:tr w:rsidR="00F8233D" w:rsidRPr="00F8233D" w14:paraId="5DB8DC9B" w14:textId="77777777" w:rsidTr="00F8233D">
        <w:trPr>
          <w:trHeight w:val="315"/>
        </w:trPr>
        <w:sdt>
          <w:sdtPr>
            <w:tag w:val="goog_rdk_169"/>
            <w:id w:val="-894972243"/>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5F" w14:textId="77777777" w:rsidR="00B05A23" w:rsidRPr="00F8233D" w:rsidRDefault="00F8233D">
                <w:pPr>
                  <w:spacing w:line="240" w:lineRule="auto"/>
                  <w:rPr>
                    <w:rFonts w:eastAsia="Calibri"/>
                    <w:color w:val="000000"/>
                    <w:sz w:val="22"/>
                    <w:szCs w:val="22"/>
                  </w:rPr>
                </w:pPr>
                <w:r w:rsidRPr="00F8233D">
                  <w:rPr>
                    <w:rFonts w:eastAsia="Calibri"/>
                    <w:sz w:val="22"/>
                    <w:szCs w:val="22"/>
                  </w:rPr>
                  <w:t>DUAL_ZONE</w:t>
                </w:r>
              </w:p>
            </w:tc>
          </w:sdtContent>
        </w:sdt>
        <w:sdt>
          <w:sdtPr>
            <w:tag w:val="goog_rdk_170"/>
            <w:id w:val="738981776"/>
          </w:sdtPr>
          <w:sdtEndPr/>
          <w:sdtContent>
            <w:tc>
              <w:tcPr>
                <w:tcW w:w="1260" w:type="dxa"/>
                <w:tcBorders>
                  <w:top w:val="nil"/>
                  <w:left w:val="nil"/>
                  <w:bottom w:val="single" w:sz="4" w:space="0" w:color="000000"/>
                  <w:right w:val="single" w:sz="4" w:space="0" w:color="000000"/>
                </w:tcBorders>
                <w:shd w:val="clear" w:color="auto" w:fill="auto"/>
                <w:vAlign w:val="center"/>
              </w:tcPr>
              <w:p w14:paraId="00000160"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171"/>
            <w:id w:val="-1064790092"/>
          </w:sdtPr>
          <w:sdtEndPr/>
          <w:sdtContent>
            <w:tc>
              <w:tcPr>
                <w:tcW w:w="990" w:type="dxa"/>
                <w:tcBorders>
                  <w:top w:val="nil"/>
                  <w:left w:val="nil"/>
                  <w:bottom w:val="single" w:sz="4" w:space="0" w:color="000000"/>
                  <w:right w:val="single" w:sz="4" w:space="0" w:color="000000"/>
                </w:tcBorders>
                <w:shd w:val="clear" w:color="auto" w:fill="auto"/>
                <w:vAlign w:val="center"/>
              </w:tcPr>
              <w:p w14:paraId="00000161" w14:textId="77777777" w:rsidR="00B05A23" w:rsidRPr="00F8233D" w:rsidRDefault="00F8233D">
                <w:pPr>
                  <w:spacing w:line="240" w:lineRule="auto"/>
                  <w:rPr>
                    <w:rFonts w:eastAsia="Calibri"/>
                    <w:color w:val="000000"/>
                    <w:sz w:val="22"/>
                    <w:szCs w:val="22"/>
                  </w:rPr>
                </w:pPr>
                <w:r w:rsidRPr="00F8233D">
                  <w:rPr>
                    <w:rFonts w:eastAsia="Calibri"/>
                    <w:sz w:val="22"/>
                    <w:szCs w:val="22"/>
                  </w:rPr>
                  <w:t>1</w:t>
                </w:r>
              </w:p>
            </w:tc>
          </w:sdtContent>
        </w:sdt>
        <w:sdt>
          <w:sdtPr>
            <w:tag w:val="goog_rdk_172"/>
            <w:id w:val="-1129397961"/>
          </w:sdtPr>
          <w:sdtEndPr/>
          <w:sdtContent>
            <w:tc>
              <w:tcPr>
                <w:tcW w:w="3780" w:type="dxa"/>
                <w:tcBorders>
                  <w:top w:val="nil"/>
                  <w:left w:val="nil"/>
                  <w:bottom w:val="single" w:sz="4" w:space="0" w:color="000000"/>
                  <w:right w:val="single" w:sz="4" w:space="0" w:color="000000"/>
                </w:tcBorders>
                <w:shd w:val="clear" w:color="auto" w:fill="auto"/>
                <w:vAlign w:val="center"/>
              </w:tcPr>
              <w:p w14:paraId="00000162" w14:textId="77777777" w:rsidR="00B05A23" w:rsidRPr="00F8233D" w:rsidRDefault="00F8233D">
                <w:pPr>
                  <w:spacing w:line="240" w:lineRule="auto"/>
                  <w:rPr>
                    <w:rFonts w:eastAsia="Calibri"/>
                    <w:color w:val="000000"/>
                    <w:sz w:val="22"/>
                    <w:szCs w:val="22"/>
                  </w:rPr>
                </w:pPr>
                <w:sdt>
                  <w:sdtPr>
                    <w:tag w:val="goog_rdk_174"/>
                    <w:id w:val="1061287711"/>
                  </w:sdtPr>
                  <w:sdtEndPr/>
                  <w:sdtContent>
                    <w:r w:rsidRPr="00F8233D">
                      <w:rPr>
                        <w:rFonts w:eastAsia="Calibri"/>
                        <w:color w:val="000000"/>
                        <w:sz w:val="22"/>
                        <w:szCs w:val="22"/>
                      </w:rPr>
                      <w:t>If area shall be designated as ‘dual’ flood insurance rate zones</w:t>
                    </w:r>
                  </w:sdtContent>
                </w:sdt>
              </w:p>
            </w:tc>
          </w:sdtContent>
        </w:sdt>
        <w:sdt>
          <w:sdtPr>
            <w:tag w:val="goog_rdk_175"/>
            <w:id w:val="-1106958237"/>
          </w:sdtPr>
          <w:sdtEndPr/>
          <w:sdtContent>
            <w:tc>
              <w:tcPr>
                <w:tcW w:w="1625" w:type="dxa"/>
                <w:tcBorders>
                  <w:top w:val="nil"/>
                  <w:left w:val="nil"/>
                  <w:bottom w:val="single" w:sz="4" w:space="0" w:color="000000"/>
                  <w:right w:val="single" w:sz="4" w:space="0" w:color="000000"/>
                </w:tcBorders>
                <w:shd w:val="clear" w:color="auto" w:fill="auto"/>
                <w:vAlign w:val="center"/>
              </w:tcPr>
              <w:p w14:paraId="00000163" w14:textId="77777777" w:rsidR="00B05A23" w:rsidRPr="00F8233D" w:rsidRDefault="00F8233D">
                <w:pPr>
                  <w:spacing w:line="240" w:lineRule="auto"/>
                  <w:rPr>
                    <w:rFonts w:eastAsia="Calibri"/>
                    <w:color w:val="000000"/>
                    <w:sz w:val="22"/>
                    <w:szCs w:val="22"/>
                  </w:rPr>
                </w:pPr>
                <w:sdt>
                  <w:sdtPr>
                    <w:tag w:val="goog_rdk_177"/>
                    <w:id w:val="-758907305"/>
                  </w:sdtPr>
                  <w:sdtEndPr/>
                  <w:sdtContent>
                    <w:r w:rsidRPr="00F8233D">
                      <w:rPr>
                        <w:rFonts w:eastAsia="Calibri"/>
                        <w:color w:val="000000"/>
                        <w:sz w:val="22"/>
                        <w:szCs w:val="22"/>
                      </w:rPr>
                      <w:t>T, F</w:t>
                    </w:r>
                  </w:sdtContent>
                </w:sdt>
              </w:p>
            </w:tc>
          </w:sdtContent>
        </w:sdt>
      </w:tr>
      <w:tr w:rsidR="00F8233D" w:rsidRPr="00F8233D" w14:paraId="3C50A833" w14:textId="77777777" w:rsidTr="00F8233D">
        <w:trPr>
          <w:trHeight w:val="300"/>
        </w:trPr>
        <w:sdt>
          <w:sdtPr>
            <w:tag w:val="goog_rdk_178"/>
            <w:id w:val="803738838"/>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64" w14:textId="77777777" w:rsidR="00B05A23" w:rsidRPr="00F8233D" w:rsidRDefault="00F8233D">
                <w:pPr>
                  <w:spacing w:line="240" w:lineRule="auto"/>
                  <w:rPr>
                    <w:rFonts w:eastAsia="Calibri"/>
                    <w:color w:val="000000"/>
                    <w:sz w:val="22"/>
                    <w:szCs w:val="22"/>
                  </w:rPr>
                </w:pPr>
                <w:r w:rsidRPr="00F8233D">
                  <w:rPr>
                    <w:rFonts w:eastAsia="Calibri"/>
                    <w:sz w:val="22"/>
                    <w:szCs w:val="22"/>
                  </w:rPr>
                  <w:t>SOURCE_CIT</w:t>
                </w:r>
              </w:p>
            </w:tc>
          </w:sdtContent>
        </w:sdt>
        <w:sdt>
          <w:sdtPr>
            <w:tag w:val="goog_rdk_179"/>
            <w:id w:val="-1824183424"/>
          </w:sdtPr>
          <w:sdtEndPr/>
          <w:sdtContent>
            <w:tc>
              <w:tcPr>
                <w:tcW w:w="1260" w:type="dxa"/>
                <w:tcBorders>
                  <w:top w:val="nil"/>
                  <w:left w:val="nil"/>
                  <w:bottom w:val="single" w:sz="4" w:space="0" w:color="000000"/>
                  <w:right w:val="single" w:sz="4" w:space="0" w:color="000000"/>
                </w:tcBorders>
                <w:shd w:val="clear" w:color="auto" w:fill="auto"/>
                <w:vAlign w:val="center"/>
              </w:tcPr>
              <w:p w14:paraId="00000165"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180"/>
            <w:id w:val="458923011"/>
          </w:sdtPr>
          <w:sdtEndPr/>
          <w:sdtContent>
            <w:tc>
              <w:tcPr>
                <w:tcW w:w="990" w:type="dxa"/>
                <w:tcBorders>
                  <w:top w:val="nil"/>
                  <w:left w:val="nil"/>
                  <w:bottom w:val="single" w:sz="4" w:space="0" w:color="000000"/>
                  <w:right w:val="single" w:sz="4" w:space="0" w:color="000000"/>
                </w:tcBorders>
                <w:shd w:val="clear" w:color="auto" w:fill="auto"/>
                <w:vAlign w:val="center"/>
              </w:tcPr>
              <w:p w14:paraId="00000166" w14:textId="77777777" w:rsidR="00B05A23" w:rsidRPr="00F8233D" w:rsidRDefault="00F8233D">
                <w:pPr>
                  <w:spacing w:line="240" w:lineRule="auto"/>
                  <w:rPr>
                    <w:rFonts w:eastAsia="Calibri"/>
                    <w:color w:val="000000"/>
                    <w:sz w:val="22"/>
                    <w:szCs w:val="22"/>
                  </w:rPr>
                </w:pPr>
                <w:r w:rsidRPr="00F8233D">
                  <w:rPr>
                    <w:rFonts w:eastAsia="Calibri"/>
                    <w:sz w:val="22"/>
                    <w:szCs w:val="22"/>
                  </w:rPr>
                  <w:t>21</w:t>
                </w:r>
              </w:p>
            </w:tc>
          </w:sdtContent>
        </w:sdt>
        <w:sdt>
          <w:sdtPr>
            <w:tag w:val="goog_rdk_181"/>
            <w:id w:val="-618062944"/>
          </w:sdtPr>
          <w:sdtEndPr/>
          <w:sdtContent>
            <w:tc>
              <w:tcPr>
                <w:tcW w:w="3780" w:type="dxa"/>
                <w:tcBorders>
                  <w:top w:val="nil"/>
                  <w:left w:val="nil"/>
                  <w:bottom w:val="single" w:sz="4" w:space="0" w:color="000000"/>
                  <w:right w:val="single" w:sz="4" w:space="0" w:color="000000"/>
                </w:tcBorders>
                <w:shd w:val="clear" w:color="auto" w:fill="auto"/>
                <w:vAlign w:val="center"/>
              </w:tcPr>
              <w:p w14:paraId="00000167" w14:textId="77777777" w:rsidR="00B05A23" w:rsidRPr="00F8233D" w:rsidRDefault="00F8233D">
                <w:pPr>
                  <w:spacing w:line="240" w:lineRule="auto"/>
                  <w:rPr>
                    <w:rFonts w:eastAsia="Calibri"/>
                    <w:color w:val="000000"/>
                    <w:sz w:val="22"/>
                    <w:szCs w:val="22"/>
                  </w:rPr>
                </w:pPr>
                <w:sdt>
                  <w:sdtPr>
                    <w:tag w:val="goog_rdk_183"/>
                    <w:id w:val="-1903816599"/>
                  </w:sdtPr>
                  <w:sdtEndPr/>
                  <w:sdtContent>
                    <w:r w:rsidRPr="00F8233D">
                      <w:rPr>
                        <w:rFonts w:eastAsia="Calibri"/>
                        <w:color w:val="000000"/>
                        <w:sz w:val="22"/>
                        <w:szCs w:val="22"/>
                      </w:rPr>
                      <w:t>Abbreviation used in metadata file when describing source information for the feature</w:t>
                    </w:r>
                  </w:sdtContent>
                </w:sdt>
              </w:p>
            </w:tc>
          </w:sdtContent>
        </w:sdt>
        <w:sdt>
          <w:sdtPr>
            <w:tag w:val="goog_rdk_184"/>
            <w:id w:val="691571600"/>
          </w:sdtPr>
          <w:sdtEndPr/>
          <w:sdtContent>
            <w:tc>
              <w:tcPr>
                <w:tcW w:w="1625" w:type="dxa"/>
                <w:tcBorders>
                  <w:top w:val="nil"/>
                  <w:left w:val="nil"/>
                  <w:bottom w:val="single" w:sz="4" w:space="0" w:color="000000"/>
                  <w:right w:val="single" w:sz="4" w:space="0" w:color="000000"/>
                </w:tcBorders>
                <w:shd w:val="clear" w:color="auto" w:fill="auto"/>
                <w:vAlign w:val="center"/>
              </w:tcPr>
              <w:p w14:paraId="00000168"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16005C_FIRM1</w:t>
                </w:r>
              </w:p>
            </w:tc>
          </w:sdtContent>
        </w:sdt>
      </w:tr>
    </w:tbl>
    <w:sdt>
      <w:sdtPr>
        <w:tag w:val="goog_rdk_187"/>
        <w:id w:val="961381804"/>
      </w:sdtPr>
      <w:sdtEndPr/>
      <w:sdtContent>
        <w:p w14:paraId="00000169" w14:textId="77777777" w:rsidR="00B05A23" w:rsidRDefault="00F8233D">
          <w:pPr>
            <w:spacing w:line="240" w:lineRule="auto"/>
            <w:rPr>
              <w:b/>
            </w:rPr>
          </w:pPr>
          <w:sdt>
            <w:sdtPr>
              <w:tag w:val="goog_rdk_186"/>
              <w:id w:val="-90015662"/>
            </w:sdtPr>
            <w:sdtEndPr/>
            <w:sdtContent/>
          </w:sdt>
        </w:p>
      </w:sdtContent>
    </w:sdt>
    <w:p w14:paraId="0000016A" w14:textId="77777777" w:rsidR="00B05A23" w:rsidRDefault="00B05A23">
      <w:pPr>
        <w:spacing w:line="240" w:lineRule="auto"/>
        <w:rPr>
          <w:b/>
        </w:rPr>
      </w:pPr>
    </w:p>
    <w:p w14:paraId="0000016B" w14:textId="77777777" w:rsidR="00B05A23" w:rsidRDefault="00F8233D">
      <w:pPr>
        <w:numPr>
          <w:ilvl w:val="2"/>
          <w:numId w:val="1"/>
        </w:numPr>
        <w:pBdr>
          <w:top w:val="nil"/>
          <w:left w:val="nil"/>
          <w:bottom w:val="nil"/>
          <w:right w:val="nil"/>
          <w:between w:val="nil"/>
        </w:pBdr>
        <w:spacing w:after="240"/>
      </w:pPr>
      <w:bookmarkStart w:id="42" w:name="_heading=h.3fwokq0" w:colFirst="0" w:colLast="0"/>
      <w:bookmarkEnd w:id="42"/>
      <w:r>
        <w:rPr>
          <w:b/>
          <w:color w:val="000000"/>
        </w:rPr>
        <w:t>FIRM Panels</w:t>
      </w:r>
    </w:p>
    <w:tbl>
      <w:tblPr>
        <w:tblStyle w:val="a1"/>
        <w:tblW w:w="9360" w:type="dxa"/>
        <w:tblLayout w:type="fixed"/>
        <w:tblLook w:val="0400" w:firstRow="0" w:lastRow="0" w:firstColumn="0" w:lastColumn="0" w:noHBand="0" w:noVBand="1"/>
      </w:tblPr>
      <w:tblGrid>
        <w:gridCol w:w="1705"/>
        <w:gridCol w:w="1260"/>
        <w:gridCol w:w="1080"/>
        <w:gridCol w:w="3443"/>
        <w:gridCol w:w="1872"/>
      </w:tblGrid>
      <w:tr w:rsidR="00B05A23" w14:paraId="3AC27669" w14:textId="77777777" w:rsidTr="00F8233D">
        <w:trPr>
          <w:cantSplit/>
          <w:trHeight w:val="330"/>
          <w:tblHeader/>
        </w:trPr>
        <w:tc>
          <w:tcPr>
            <w:tcW w:w="1705"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0000016C" w14:textId="77777777" w:rsidR="00B05A23" w:rsidRPr="00F8233D" w:rsidRDefault="00F8233D">
            <w:pPr>
              <w:spacing w:line="240" w:lineRule="auto"/>
              <w:jc w:val="center"/>
              <w:rPr>
                <w:b/>
                <w:color w:val="FFFFFF"/>
              </w:rPr>
            </w:pPr>
            <w:r w:rsidRPr="00F8233D">
              <w:rPr>
                <w:b/>
                <w:color w:val="FFFFFF"/>
              </w:rPr>
              <w:t>Field Name</w:t>
            </w:r>
          </w:p>
        </w:tc>
        <w:tc>
          <w:tcPr>
            <w:tcW w:w="1260" w:type="dxa"/>
            <w:tcBorders>
              <w:top w:val="single" w:sz="4" w:space="0" w:color="000000"/>
              <w:left w:val="nil"/>
              <w:bottom w:val="single" w:sz="4" w:space="0" w:color="000000"/>
              <w:right w:val="single" w:sz="4" w:space="0" w:color="000000"/>
            </w:tcBorders>
            <w:shd w:val="clear" w:color="auto" w:fill="000000"/>
            <w:vAlign w:val="center"/>
          </w:tcPr>
          <w:p w14:paraId="0000016D" w14:textId="77777777" w:rsidR="00B05A23" w:rsidRPr="00F8233D" w:rsidRDefault="00F8233D">
            <w:pPr>
              <w:spacing w:line="240" w:lineRule="auto"/>
              <w:jc w:val="center"/>
              <w:rPr>
                <w:b/>
                <w:color w:val="FFFFFF"/>
              </w:rPr>
            </w:pPr>
            <w:r w:rsidRPr="00F8233D">
              <w:rPr>
                <w:b/>
                <w:color w:val="FFFFFF"/>
              </w:rPr>
              <w:t>Data Type</w:t>
            </w:r>
          </w:p>
        </w:tc>
        <w:tc>
          <w:tcPr>
            <w:tcW w:w="1080" w:type="dxa"/>
            <w:tcBorders>
              <w:top w:val="single" w:sz="4" w:space="0" w:color="000000"/>
              <w:left w:val="nil"/>
              <w:bottom w:val="single" w:sz="4" w:space="0" w:color="000000"/>
              <w:right w:val="single" w:sz="4" w:space="0" w:color="000000"/>
            </w:tcBorders>
            <w:shd w:val="clear" w:color="auto" w:fill="000000"/>
            <w:vAlign w:val="center"/>
          </w:tcPr>
          <w:p w14:paraId="0000016E" w14:textId="77777777" w:rsidR="00B05A23" w:rsidRPr="00F8233D" w:rsidRDefault="00F8233D">
            <w:pPr>
              <w:spacing w:line="240" w:lineRule="auto"/>
              <w:jc w:val="center"/>
              <w:rPr>
                <w:b/>
                <w:color w:val="FFFFFF"/>
              </w:rPr>
            </w:pPr>
            <w:r w:rsidRPr="00F8233D">
              <w:rPr>
                <w:b/>
                <w:color w:val="FFFFFF"/>
              </w:rPr>
              <w:t xml:space="preserve">Length </w:t>
            </w:r>
          </w:p>
        </w:tc>
        <w:tc>
          <w:tcPr>
            <w:tcW w:w="3443" w:type="dxa"/>
            <w:tcBorders>
              <w:top w:val="single" w:sz="4" w:space="0" w:color="000000"/>
              <w:left w:val="nil"/>
              <w:bottom w:val="single" w:sz="4" w:space="0" w:color="000000"/>
              <w:right w:val="single" w:sz="4" w:space="0" w:color="000000"/>
            </w:tcBorders>
            <w:shd w:val="clear" w:color="auto" w:fill="000000"/>
            <w:vAlign w:val="center"/>
          </w:tcPr>
          <w:p w14:paraId="0000016F" w14:textId="77777777" w:rsidR="00B05A23" w:rsidRPr="00F8233D" w:rsidRDefault="00F8233D">
            <w:pPr>
              <w:spacing w:line="240" w:lineRule="auto"/>
              <w:jc w:val="center"/>
              <w:rPr>
                <w:b/>
                <w:color w:val="FFFFFF"/>
              </w:rPr>
            </w:pPr>
            <w:r w:rsidRPr="00F8233D">
              <w:rPr>
                <w:b/>
                <w:color w:val="FFFFFF"/>
              </w:rPr>
              <w:t>Description</w:t>
            </w:r>
          </w:p>
        </w:tc>
        <w:tc>
          <w:tcPr>
            <w:tcW w:w="1872" w:type="dxa"/>
            <w:tcBorders>
              <w:top w:val="single" w:sz="4" w:space="0" w:color="000000"/>
              <w:left w:val="nil"/>
              <w:bottom w:val="single" w:sz="4" w:space="0" w:color="000000"/>
              <w:right w:val="single" w:sz="4" w:space="0" w:color="000000"/>
            </w:tcBorders>
            <w:shd w:val="clear" w:color="auto" w:fill="000000"/>
            <w:vAlign w:val="center"/>
          </w:tcPr>
          <w:p w14:paraId="00000170" w14:textId="77777777" w:rsidR="00B05A23" w:rsidRPr="00F8233D" w:rsidRDefault="00F8233D">
            <w:pPr>
              <w:spacing w:line="240" w:lineRule="auto"/>
              <w:jc w:val="center"/>
              <w:rPr>
                <w:b/>
                <w:color w:val="FFFFFF"/>
              </w:rPr>
            </w:pPr>
            <w:r w:rsidRPr="00F8233D">
              <w:rPr>
                <w:b/>
                <w:color w:val="FFFFFF"/>
              </w:rPr>
              <w:t>Examples</w:t>
            </w:r>
          </w:p>
        </w:tc>
      </w:tr>
      <w:tr w:rsidR="00B05A23" w14:paraId="66BE66E3" w14:textId="77777777" w:rsidTr="00F8233D">
        <w:trPr>
          <w:cantSplit/>
          <w:trHeight w:val="300"/>
        </w:trPr>
        <w:sdt>
          <w:sdtPr>
            <w:tag w:val="goog_rdk_188"/>
            <w:id w:val="-1567955767"/>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71" w14:textId="77777777" w:rsidR="00B05A23" w:rsidRPr="00F8233D" w:rsidRDefault="00F8233D">
                <w:pPr>
                  <w:spacing w:line="240" w:lineRule="auto"/>
                  <w:rPr>
                    <w:rFonts w:eastAsia="Calibri"/>
                    <w:color w:val="000000"/>
                    <w:sz w:val="22"/>
                    <w:szCs w:val="22"/>
                  </w:rPr>
                </w:pPr>
                <w:r w:rsidRPr="00F8233D">
                  <w:rPr>
                    <w:rFonts w:eastAsia="Calibri"/>
                    <w:sz w:val="22"/>
                    <w:szCs w:val="22"/>
                  </w:rPr>
                  <w:t>DFIRM_ID</w:t>
                </w:r>
              </w:p>
            </w:tc>
          </w:sdtContent>
        </w:sdt>
        <w:sdt>
          <w:sdtPr>
            <w:tag w:val="goog_rdk_189"/>
            <w:id w:val="1526368884"/>
          </w:sdtPr>
          <w:sdtEndPr/>
          <w:sdtContent>
            <w:tc>
              <w:tcPr>
                <w:tcW w:w="1260" w:type="dxa"/>
                <w:tcBorders>
                  <w:top w:val="nil"/>
                  <w:left w:val="nil"/>
                  <w:bottom w:val="single" w:sz="4" w:space="0" w:color="000000"/>
                  <w:right w:val="single" w:sz="4" w:space="0" w:color="000000"/>
                </w:tcBorders>
                <w:shd w:val="clear" w:color="auto" w:fill="auto"/>
                <w:vAlign w:val="center"/>
              </w:tcPr>
              <w:p w14:paraId="00000172"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190"/>
            <w:id w:val="-758437288"/>
          </w:sdtPr>
          <w:sdtEndPr/>
          <w:sdtContent>
            <w:tc>
              <w:tcPr>
                <w:tcW w:w="1080" w:type="dxa"/>
                <w:tcBorders>
                  <w:top w:val="nil"/>
                  <w:left w:val="nil"/>
                  <w:bottom w:val="single" w:sz="4" w:space="0" w:color="000000"/>
                  <w:right w:val="single" w:sz="4" w:space="0" w:color="000000"/>
                </w:tcBorders>
                <w:shd w:val="clear" w:color="auto" w:fill="auto"/>
                <w:vAlign w:val="center"/>
              </w:tcPr>
              <w:p w14:paraId="00000173" w14:textId="77777777" w:rsidR="00B05A23" w:rsidRPr="00F8233D" w:rsidRDefault="00F8233D">
                <w:pPr>
                  <w:spacing w:line="240" w:lineRule="auto"/>
                  <w:rPr>
                    <w:rFonts w:eastAsia="Calibri"/>
                    <w:color w:val="000000"/>
                    <w:sz w:val="22"/>
                    <w:szCs w:val="22"/>
                  </w:rPr>
                </w:pPr>
                <w:r w:rsidRPr="00F8233D">
                  <w:rPr>
                    <w:rFonts w:eastAsia="Calibri"/>
                    <w:sz w:val="22"/>
                    <w:szCs w:val="22"/>
                  </w:rPr>
                  <w:t>6</w:t>
                </w:r>
              </w:p>
            </w:tc>
          </w:sdtContent>
        </w:sdt>
        <w:sdt>
          <w:sdtPr>
            <w:tag w:val="goog_rdk_191"/>
            <w:id w:val="1117954553"/>
          </w:sdtPr>
          <w:sdtEndPr/>
          <w:sdtContent>
            <w:tc>
              <w:tcPr>
                <w:tcW w:w="3443" w:type="dxa"/>
                <w:tcBorders>
                  <w:top w:val="nil"/>
                  <w:left w:val="nil"/>
                  <w:bottom w:val="single" w:sz="4" w:space="0" w:color="000000"/>
                  <w:right w:val="single" w:sz="4" w:space="0" w:color="000000"/>
                </w:tcBorders>
                <w:shd w:val="clear" w:color="auto" w:fill="auto"/>
                <w:vAlign w:val="center"/>
              </w:tcPr>
              <w:p w14:paraId="00000174" w14:textId="77777777" w:rsidR="00B05A23" w:rsidRPr="00F8233D" w:rsidRDefault="00F8233D">
                <w:pPr>
                  <w:spacing w:line="240" w:lineRule="auto"/>
                  <w:rPr>
                    <w:rFonts w:eastAsia="Calibri"/>
                    <w:color w:val="000000"/>
                    <w:sz w:val="22"/>
                    <w:szCs w:val="22"/>
                  </w:rPr>
                </w:pPr>
                <w:sdt>
                  <w:sdtPr>
                    <w:tag w:val="goog_rdk_193"/>
                    <w:id w:val="-971059185"/>
                  </w:sdtPr>
                  <w:sdtEndPr/>
                  <w:sdtContent>
                    <w:r w:rsidRPr="00F8233D">
                      <w:rPr>
                        <w:rFonts w:eastAsia="Calibri"/>
                        <w:color w:val="000000"/>
                        <w:sz w:val="22"/>
                        <w:szCs w:val="22"/>
                      </w:rPr>
                      <w:t>Study identifier, within each FIRM Database, the DFIRM_ID value will be identical</w:t>
                    </w:r>
                  </w:sdtContent>
                </w:sdt>
              </w:p>
            </w:tc>
          </w:sdtContent>
        </w:sdt>
        <w:sdt>
          <w:sdtPr>
            <w:tag w:val="goog_rdk_194"/>
            <w:id w:val="800732718"/>
          </w:sdtPr>
          <w:sdtEndPr/>
          <w:sdtContent>
            <w:tc>
              <w:tcPr>
                <w:tcW w:w="1872" w:type="dxa"/>
                <w:tcBorders>
                  <w:top w:val="nil"/>
                  <w:left w:val="nil"/>
                  <w:bottom w:val="single" w:sz="4" w:space="0" w:color="000000"/>
                  <w:right w:val="single" w:sz="4" w:space="0" w:color="000000"/>
                </w:tcBorders>
                <w:shd w:val="clear" w:color="auto" w:fill="auto"/>
                <w:vAlign w:val="center"/>
              </w:tcPr>
              <w:p w14:paraId="00000175"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16005C</w:t>
                </w:r>
              </w:p>
            </w:tc>
          </w:sdtContent>
        </w:sdt>
      </w:tr>
      <w:tr w:rsidR="00B05A23" w14:paraId="60BDE155" w14:textId="77777777" w:rsidTr="00F8233D">
        <w:trPr>
          <w:cantSplit/>
          <w:trHeight w:val="315"/>
        </w:trPr>
        <w:sdt>
          <w:sdtPr>
            <w:tag w:val="goog_rdk_195"/>
            <w:id w:val="1660655691"/>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76" w14:textId="77777777" w:rsidR="00B05A23" w:rsidRPr="00F8233D" w:rsidRDefault="00F8233D">
                <w:pPr>
                  <w:spacing w:line="240" w:lineRule="auto"/>
                  <w:rPr>
                    <w:rFonts w:eastAsia="Calibri"/>
                    <w:color w:val="000000"/>
                    <w:sz w:val="22"/>
                    <w:szCs w:val="22"/>
                  </w:rPr>
                </w:pPr>
                <w:r w:rsidRPr="00F8233D">
                  <w:rPr>
                    <w:rFonts w:eastAsia="Calibri"/>
                    <w:sz w:val="22"/>
                    <w:szCs w:val="22"/>
                  </w:rPr>
                  <w:t>VERSION_ID</w:t>
                </w:r>
              </w:p>
            </w:tc>
          </w:sdtContent>
        </w:sdt>
        <w:sdt>
          <w:sdtPr>
            <w:tag w:val="goog_rdk_196"/>
            <w:id w:val="-448704183"/>
          </w:sdtPr>
          <w:sdtEndPr/>
          <w:sdtContent>
            <w:tc>
              <w:tcPr>
                <w:tcW w:w="1260" w:type="dxa"/>
                <w:tcBorders>
                  <w:top w:val="nil"/>
                  <w:left w:val="nil"/>
                  <w:bottom w:val="single" w:sz="4" w:space="0" w:color="000000"/>
                  <w:right w:val="single" w:sz="4" w:space="0" w:color="000000"/>
                </w:tcBorders>
                <w:shd w:val="clear" w:color="auto" w:fill="auto"/>
                <w:vAlign w:val="center"/>
              </w:tcPr>
              <w:p w14:paraId="00000177"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197"/>
            <w:id w:val="-1132331390"/>
          </w:sdtPr>
          <w:sdtEndPr/>
          <w:sdtContent>
            <w:tc>
              <w:tcPr>
                <w:tcW w:w="1080" w:type="dxa"/>
                <w:tcBorders>
                  <w:top w:val="nil"/>
                  <w:left w:val="nil"/>
                  <w:bottom w:val="single" w:sz="4" w:space="0" w:color="000000"/>
                  <w:right w:val="single" w:sz="4" w:space="0" w:color="000000"/>
                </w:tcBorders>
                <w:shd w:val="clear" w:color="auto" w:fill="auto"/>
                <w:vAlign w:val="center"/>
              </w:tcPr>
              <w:p w14:paraId="00000178" w14:textId="77777777" w:rsidR="00B05A23" w:rsidRPr="00F8233D" w:rsidRDefault="00F8233D">
                <w:pPr>
                  <w:spacing w:line="240" w:lineRule="auto"/>
                  <w:rPr>
                    <w:rFonts w:eastAsia="Calibri"/>
                    <w:color w:val="000000"/>
                    <w:sz w:val="22"/>
                    <w:szCs w:val="22"/>
                  </w:rPr>
                </w:pPr>
                <w:r w:rsidRPr="00F8233D">
                  <w:rPr>
                    <w:rFonts w:eastAsia="Calibri"/>
                    <w:sz w:val="22"/>
                    <w:szCs w:val="22"/>
                  </w:rPr>
                  <w:t>11</w:t>
                </w:r>
              </w:p>
            </w:tc>
          </w:sdtContent>
        </w:sdt>
        <w:sdt>
          <w:sdtPr>
            <w:tag w:val="goog_rdk_198"/>
            <w:id w:val="1562141374"/>
          </w:sdtPr>
          <w:sdtEndPr/>
          <w:sdtContent>
            <w:tc>
              <w:tcPr>
                <w:tcW w:w="3443" w:type="dxa"/>
                <w:tcBorders>
                  <w:top w:val="nil"/>
                  <w:left w:val="nil"/>
                  <w:bottom w:val="single" w:sz="4" w:space="0" w:color="000000"/>
                  <w:right w:val="single" w:sz="4" w:space="0" w:color="000000"/>
                </w:tcBorders>
                <w:shd w:val="clear" w:color="auto" w:fill="auto"/>
                <w:vAlign w:val="center"/>
              </w:tcPr>
              <w:p w14:paraId="00000179" w14:textId="77777777" w:rsidR="00B05A23" w:rsidRPr="00F8233D" w:rsidRDefault="00F8233D">
                <w:pPr>
                  <w:spacing w:line="240" w:lineRule="auto"/>
                  <w:rPr>
                    <w:rFonts w:eastAsia="Calibri"/>
                    <w:color w:val="000000"/>
                    <w:sz w:val="22"/>
                    <w:szCs w:val="22"/>
                  </w:rPr>
                </w:pPr>
                <w:sdt>
                  <w:sdtPr>
                    <w:tag w:val="goog_rdk_200"/>
                    <w:id w:val="613711648"/>
                  </w:sdtPr>
                  <w:sdtEndPr/>
                  <w:sdtContent>
                    <w:r w:rsidRPr="00F8233D">
                      <w:rPr>
                        <w:rFonts w:eastAsia="Calibri"/>
                        <w:color w:val="000000"/>
                        <w:sz w:val="22"/>
                        <w:szCs w:val="22"/>
                      </w:rPr>
                      <w:t>Identifies the product version and relates the features to standards according to how it was created</w:t>
                    </w:r>
                  </w:sdtContent>
                </w:sdt>
              </w:p>
            </w:tc>
          </w:sdtContent>
        </w:sdt>
        <w:sdt>
          <w:sdtPr>
            <w:tag w:val="goog_rdk_201"/>
            <w:id w:val="1698970735"/>
          </w:sdtPr>
          <w:sdtEndPr/>
          <w:sdtContent>
            <w:tc>
              <w:tcPr>
                <w:tcW w:w="1872" w:type="dxa"/>
                <w:tcBorders>
                  <w:top w:val="nil"/>
                  <w:left w:val="nil"/>
                  <w:bottom w:val="single" w:sz="4" w:space="0" w:color="000000"/>
                  <w:right w:val="single" w:sz="4" w:space="0" w:color="000000"/>
                </w:tcBorders>
                <w:shd w:val="clear" w:color="auto" w:fill="auto"/>
                <w:vAlign w:val="center"/>
              </w:tcPr>
              <w:p w14:paraId="0000017A"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1.1.1.0</w:t>
                </w:r>
              </w:p>
            </w:tc>
          </w:sdtContent>
        </w:sdt>
      </w:tr>
      <w:tr w:rsidR="00B05A23" w14:paraId="69DC0DB1" w14:textId="77777777" w:rsidTr="00F8233D">
        <w:trPr>
          <w:cantSplit/>
          <w:trHeight w:val="300"/>
        </w:trPr>
        <w:sdt>
          <w:sdtPr>
            <w:tag w:val="goog_rdk_202"/>
            <w:id w:val="-554465284"/>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7B" w14:textId="77777777" w:rsidR="00B05A23" w:rsidRPr="00F8233D" w:rsidRDefault="00F8233D">
                <w:pPr>
                  <w:spacing w:line="240" w:lineRule="auto"/>
                  <w:rPr>
                    <w:rFonts w:eastAsia="Calibri"/>
                    <w:color w:val="000000"/>
                    <w:sz w:val="22"/>
                    <w:szCs w:val="22"/>
                  </w:rPr>
                </w:pPr>
                <w:r w:rsidRPr="00F8233D">
                  <w:rPr>
                    <w:rFonts w:eastAsia="Calibri"/>
                    <w:sz w:val="22"/>
                    <w:szCs w:val="22"/>
                  </w:rPr>
                  <w:t>FIRM_ID</w:t>
                </w:r>
              </w:p>
            </w:tc>
          </w:sdtContent>
        </w:sdt>
        <w:sdt>
          <w:sdtPr>
            <w:tag w:val="goog_rdk_203"/>
            <w:id w:val="717087879"/>
          </w:sdtPr>
          <w:sdtEndPr/>
          <w:sdtContent>
            <w:tc>
              <w:tcPr>
                <w:tcW w:w="1260" w:type="dxa"/>
                <w:tcBorders>
                  <w:top w:val="nil"/>
                  <w:left w:val="nil"/>
                  <w:bottom w:val="single" w:sz="4" w:space="0" w:color="000000"/>
                  <w:right w:val="single" w:sz="4" w:space="0" w:color="000000"/>
                </w:tcBorders>
                <w:shd w:val="clear" w:color="auto" w:fill="auto"/>
                <w:vAlign w:val="center"/>
              </w:tcPr>
              <w:p w14:paraId="0000017C"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204"/>
            <w:id w:val="-1921096144"/>
          </w:sdtPr>
          <w:sdtEndPr/>
          <w:sdtContent>
            <w:tc>
              <w:tcPr>
                <w:tcW w:w="1080" w:type="dxa"/>
                <w:tcBorders>
                  <w:top w:val="nil"/>
                  <w:left w:val="nil"/>
                  <w:bottom w:val="single" w:sz="4" w:space="0" w:color="000000"/>
                  <w:right w:val="single" w:sz="4" w:space="0" w:color="000000"/>
                </w:tcBorders>
                <w:shd w:val="clear" w:color="auto" w:fill="auto"/>
                <w:vAlign w:val="center"/>
              </w:tcPr>
              <w:p w14:paraId="0000017D" w14:textId="77777777" w:rsidR="00B05A23" w:rsidRPr="00F8233D" w:rsidRDefault="00F8233D">
                <w:pPr>
                  <w:spacing w:line="240" w:lineRule="auto"/>
                  <w:rPr>
                    <w:rFonts w:eastAsia="Calibri"/>
                    <w:color w:val="000000"/>
                    <w:sz w:val="22"/>
                    <w:szCs w:val="22"/>
                  </w:rPr>
                </w:pPr>
                <w:r w:rsidRPr="00F8233D">
                  <w:rPr>
                    <w:rFonts w:eastAsia="Calibri"/>
                    <w:sz w:val="22"/>
                    <w:szCs w:val="22"/>
                  </w:rPr>
                  <w:t>32</w:t>
                </w:r>
              </w:p>
            </w:tc>
          </w:sdtContent>
        </w:sdt>
        <w:sdt>
          <w:sdtPr>
            <w:tag w:val="goog_rdk_205"/>
            <w:id w:val="2143310150"/>
          </w:sdtPr>
          <w:sdtEndPr/>
          <w:sdtContent>
            <w:tc>
              <w:tcPr>
                <w:tcW w:w="3443" w:type="dxa"/>
                <w:tcBorders>
                  <w:top w:val="nil"/>
                  <w:left w:val="nil"/>
                  <w:bottom w:val="single" w:sz="4" w:space="0" w:color="000000"/>
                  <w:right w:val="single" w:sz="4" w:space="0" w:color="000000"/>
                </w:tcBorders>
                <w:shd w:val="clear" w:color="auto" w:fill="auto"/>
                <w:vAlign w:val="center"/>
              </w:tcPr>
              <w:p w14:paraId="0000017E" w14:textId="77777777" w:rsidR="00B05A23" w:rsidRPr="00F8233D" w:rsidRDefault="00F8233D">
                <w:pPr>
                  <w:spacing w:line="240" w:lineRule="auto"/>
                  <w:rPr>
                    <w:rFonts w:eastAsia="Calibri"/>
                    <w:color w:val="000000"/>
                    <w:sz w:val="22"/>
                    <w:szCs w:val="22"/>
                  </w:rPr>
                </w:pPr>
                <w:sdt>
                  <w:sdtPr>
                    <w:tag w:val="goog_rdk_207"/>
                    <w:id w:val="-1931579516"/>
                  </w:sdtPr>
                  <w:sdtEndPr/>
                  <w:sdtContent>
                    <w:r w:rsidRPr="00F8233D">
                      <w:rPr>
                        <w:rFonts w:eastAsia="Calibri"/>
                        <w:color w:val="000000"/>
                        <w:sz w:val="22"/>
                        <w:szCs w:val="22"/>
                      </w:rPr>
                      <w:t>Primary key for table lookup</w:t>
                    </w:r>
                  </w:sdtContent>
                </w:sdt>
              </w:p>
            </w:tc>
          </w:sdtContent>
        </w:sdt>
        <w:sdt>
          <w:sdtPr>
            <w:tag w:val="goog_rdk_208"/>
            <w:id w:val="970018285"/>
          </w:sdtPr>
          <w:sdtEndPr/>
          <w:sdtContent>
            <w:tc>
              <w:tcPr>
                <w:tcW w:w="1872" w:type="dxa"/>
                <w:tcBorders>
                  <w:top w:val="nil"/>
                  <w:left w:val="nil"/>
                  <w:bottom w:val="single" w:sz="4" w:space="0" w:color="000000"/>
                  <w:right w:val="single" w:sz="4" w:space="0" w:color="000000"/>
                </w:tcBorders>
                <w:shd w:val="clear" w:color="auto" w:fill="auto"/>
                <w:vAlign w:val="center"/>
              </w:tcPr>
              <w:p w14:paraId="0000017F"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16005C_1</w:t>
                </w:r>
              </w:p>
            </w:tc>
          </w:sdtContent>
        </w:sdt>
      </w:tr>
      <w:tr w:rsidR="00B05A23" w14:paraId="09610C49" w14:textId="77777777" w:rsidTr="00F8233D">
        <w:trPr>
          <w:cantSplit/>
          <w:trHeight w:val="315"/>
        </w:trPr>
        <w:sdt>
          <w:sdtPr>
            <w:tag w:val="goog_rdk_209"/>
            <w:id w:val="1946891531"/>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80" w14:textId="77777777" w:rsidR="00B05A23" w:rsidRPr="00F8233D" w:rsidRDefault="00F8233D">
                <w:pPr>
                  <w:spacing w:line="240" w:lineRule="auto"/>
                  <w:rPr>
                    <w:rFonts w:eastAsia="Calibri"/>
                    <w:color w:val="000000"/>
                    <w:sz w:val="22"/>
                    <w:szCs w:val="22"/>
                  </w:rPr>
                </w:pPr>
                <w:r w:rsidRPr="00F8233D">
                  <w:rPr>
                    <w:rFonts w:eastAsia="Calibri"/>
                    <w:sz w:val="22"/>
                    <w:szCs w:val="22"/>
                  </w:rPr>
                  <w:t>ST_FIPS</w:t>
                </w:r>
              </w:p>
            </w:tc>
          </w:sdtContent>
        </w:sdt>
        <w:sdt>
          <w:sdtPr>
            <w:tag w:val="goog_rdk_210"/>
            <w:id w:val="986669164"/>
          </w:sdtPr>
          <w:sdtEndPr/>
          <w:sdtContent>
            <w:tc>
              <w:tcPr>
                <w:tcW w:w="1260" w:type="dxa"/>
                <w:tcBorders>
                  <w:top w:val="nil"/>
                  <w:left w:val="nil"/>
                  <w:bottom w:val="single" w:sz="4" w:space="0" w:color="000000"/>
                  <w:right w:val="single" w:sz="4" w:space="0" w:color="000000"/>
                </w:tcBorders>
                <w:shd w:val="clear" w:color="auto" w:fill="auto"/>
                <w:vAlign w:val="center"/>
              </w:tcPr>
              <w:p w14:paraId="00000181"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211"/>
            <w:id w:val="1449668283"/>
          </w:sdtPr>
          <w:sdtEndPr/>
          <w:sdtContent>
            <w:tc>
              <w:tcPr>
                <w:tcW w:w="1080" w:type="dxa"/>
                <w:tcBorders>
                  <w:top w:val="nil"/>
                  <w:left w:val="nil"/>
                  <w:bottom w:val="single" w:sz="4" w:space="0" w:color="000000"/>
                  <w:right w:val="single" w:sz="4" w:space="0" w:color="000000"/>
                </w:tcBorders>
                <w:shd w:val="clear" w:color="auto" w:fill="auto"/>
                <w:vAlign w:val="center"/>
              </w:tcPr>
              <w:p w14:paraId="00000182" w14:textId="77777777" w:rsidR="00B05A23" w:rsidRPr="00F8233D" w:rsidRDefault="00F8233D">
                <w:pPr>
                  <w:spacing w:line="240" w:lineRule="auto"/>
                  <w:rPr>
                    <w:rFonts w:eastAsia="Calibri"/>
                    <w:color w:val="000000"/>
                    <w:sz w:val="22"/>
                    <w:szCs w:val="22"/>
                  </w:rPr>
                </w:pPr>
                <w:r w:rsidRPr="00F8233D">
                  <w:rPr>
                    <w:rFonts w:eastAsia="Calibri"/>
                    <w:sz w:val="22"/>
                    <w:szCs w:val="22"/>
                  </w:rPr>
                  <w:t>2</w:t>
                </w:r>
              </w:p>
            </w:tc>
          </w:sdtContent>
        </w:sdt>
        <w:sdt>
          <w:sdtPr>
            <w:tag w:val="goog_rdk_212"/>
            <w:id w:val="421077589"/>
          </w:sdtPr>
          <w:sdtEndPr/>
          <w:sdtContent>
            <w:tc>
              <w:tcPr>
                <w:tcW w:w="3443" w:type="dxa"/>
                <w:tcBorders>
                  <w:top w:val="nil"/>
                  <w:left w:val="nil"/>
                  <w:bottom w:val="single" w:sz="4" w:space="0" w:color="000000"/>
                  <w:right w:val="single" w:sz="4" w:space="0" w:color="000000"/>
                </w:tcBorders>
                <w:shd w:val="clear" w:color="auto" w:fill="auto"/>
                <w:vAlign w:val="center"/>
              </w:tcPr>
              <w:p w14:paraId="00000183" w14:textId="77777777" w:rsidR="00B05A23" w:rsidRPr="00F8233D" w:rsidRDefault="00F8233D">
                <w:pPr>
                  <w:spacing w:line="240" w:lineRule="auto"/>
                  <w:rPr>
                    <w:rFonts w:eastAsia="Calibri"/>
                    <w:color w:val="000000"/>
                    <w:sz w:val="22"/>
                    <w:szCs w:val="22"/>
                  </w:rPr>
                </w:pPr>
                <w:sdt>
                  <w:sdtPr>
                    <w:tag w:val="goog_rdk_214"/>
                    <w:id w:val="67160792"/>
                  </w:sdtPr>
                  <w:sdtEndPr/>
                  <w:sdtContent>
                    <w:r w:rsidRPr="00F8233D">
                      <w:rPr>
                        <w:rFonts w:eastAsia="Calibri"/>
                        <w:color w:val="000000"/>
                        <w:sz w:val="22"/>
                        <w:szCs w:val="22"/>
                      </w:rPr>
                      <w:t>State FIPS code</w:t>
                    </w:r>
                  </w:sdtContent>
                </w:sdt>
              </w:p>
            </w:tc>
          </w:sdtContent>
        </w:sdt>
        <w:sdt>
          <w:sdtPr>
            <w:tag w:val="goog_rdk_215"/>
            <w:id w:val="1771887561"/>
          </w:sdtPr>
          <w:sdtEndPr/>
          <w:sdtContent>
            <w:tc>
              <w:tcPr>
                <w:tcW w:w="1872" w:type="dxa"/>
                <w:tcBorders>
                  <w:top w:val="nil"/>
                  <w:left w:val="nil"/>
                  <w:bottom w:val="single" w:sz="4" w:space="0" w:color="000000"/>
                  <w:right w:val="single" w:sz="4" w:space="0" w:color="000000"/>
                </w:tcBorders>
                <w:shd w:val="clear" w:color="auto" w:fill="auto"/>
                <w:vAlign w:val="center"/>
              </w:tcPr>
              <w:p w14:paraId="00000184"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16</w:t>
                </w:r>
              </w:p>
            </w:tc>
          </w:sdtContent>
        </w:sdt>
      </w:tr>
      <w:tr w:rsidR="00B05A23" w14:paraId="2598CEB0" w14:textId="77777777" w:rsidTr="00F8233D">
        <w:trPr>
          <w:cantSplit/>
          <w:trHeight w:val="300"/>
        </w:trPr>
        <w:sdt>
          <w:sdtPr>
            <w:tag w:val="goog_rdk_216"/>
            <w:id w:val="-700326423"/>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85" w14:textId="77777777" w:rsidR="00B05A23" w:rsidRPr="00F8233D" w:rsidRDefault="00F8233D">
                <w:pPr>
                  <w:spacing w:line="240" w:lineRule="auto"/>
                  <w:rPr>
                    <w:rFonts w:eastAsia="Calibri"/>
                    <w:color w:val="000000"/>
                    <w:sz w:val="22"/>
                    <w:szCs w:val="22"/>
                  </w:rPr>
                </w:pPr>
                <w:r w:rsidRPr="00F8233D">
                  <w:rPr>
                    <w:rFonts w:eastAsia="Calibri"/>
                    <w:sz w:val="22"/>
                    <w:szCs w:val="22"/>
                  </w:rPr>
                  <w:t>PCOMM</w:t>
                </w:r>
              </w:p>
            </w:tc>
          </w:sdtContent>
        </w:sdt>
        <w:sdt>
          <w:sdtPr>
            <w:tag w:val="goog_rdk_217"/>
            <w:id w:val="-1828584181"/>
          </w:sdtPr>
          <w:sdtEndPr/>
          <w:sdtContent>
            <w:tc>
              <w:tcPr>
                <w:tcW w:w="1260" w:type="dxa"/>
                <w:tcBorders>
                  <w:top w:val="nil"/>
                  <w:left w:val="nil"/>
                  <w:bottom w:val="single" w:sz="4" w:space="0" w:color="000000"/>
                  <w:right w:val="single" w:sz="4" w:space="0" w:color="000000"/>
                </w:tcBorders>
                <w:shd w:val="clear" w:color="auto" w:fill="auto"/>
                <w:vAlign w:val="center"/>
              </w:tcPr>
              <w:p w14:paraId="00000186"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218"/>
            <w:id w:val="-1189280790"/>
          </w:sdtPr>
          <w:sdtEndPr/>
          <w:sdtContent>
            <w:tc>
              <w:tcPr>
                <w:tcW w:w="1080" w:type="dxa"/>
                <w:tcBorders>
                  <w:top w:val="nil"/>
                  <w:left w:val="nil"/>
                  <w:bottom w:val="single" w:sz="4" w:space="0" w:color="000000"/>
                  <w:right w:val="single" w:sz="4" w:space="0" w:color="000000"/>
                </w:tcBorders>
                <w:shd w:val="clear" w:color="auto" w:fill="auto"/>
                <w:vAlign w:val="center"/>
              </w:tcPr>
              <w:p w14:paraId="00000187" w14:textId="77777777" w:rsidR="00B05A23" w:rsidRPr="00F8233D" w:rsidRDefault="00F8233D">
                <w:pPr>
                  <w:spacing w:line="240" w:lineRule="auto"/>
                  <w:rPr>
                    <w:rFonts w:eastAsia="Calibri"/>
                    <w:color w:val="000000"/>
                    <w:sz w:val="22"/>
                    <w:szCs w:val="22"/>
                  </w:rPr>
                </w:pPr>
                <w:r w:rsidRPr="00F8233D">
                  <w:rPr>
                    <w:rFonts w:eastAsia="Calibri"/>
                    <w:sz w:val="22"/>
                    <w:szCs w:val="22"/>
                  </w:rPr>
                  <w:t>4</w:t>
                </w:r>
              </w:p>
            </w:tc>
          </w:sdtContent>
        </w:sdt>
        <w:sdt>
          <w:sdtPr>
            <w:tag w:val="goog_rdk_219"/>
            <w:id w:val="-2087215189"/>
          </w:sdtPr>
          <w:sdtEndPr/>
          <w:sdtContent>
            <w:tc>
              <w:tcPr>
                <w:tcW w:w="3443" w:type="dxa"/>
                <w:tcBorders>
                  <w:top w:val="nil"/>
                  <w:left w:val="nil"/>
                  <w:bottom w:val="single" w:sz="4" w:space="0" w:color="000000"/>
                  <w:right w:val="single" w:sz="4" w:space="0" w:color="000000"/>
                </w:tcBorders>
                <w:shd w:val="clear" w:color="auto" w:fill="auto"/>
                <w:vAlign w:val="center"/>
              </w:tcPr>
              <w:p w14:paraId="00000188" w14:textId="77777777" w:rsidR="00B05A23" w:rsidRPr="00F8233D" w:rsidRDefault="00F8233D">
                <w:pPr>
                  <w:spacing w:line="240" w:lineRule="auto"/>
                  <w:rPr>
                    <w:rFonts w:eastAsia="Calibri"/>
                    <w:color w:val="000000"/>
                    <w:sz w:val="22"/>
                    <w:szCs w:val="22"/>
                  </w:rPr>
                </w:pPr>
                <w:sdt>
                  <w:sdtPr>
                    <w:tag w:val="goog_rdk_221"/>
                    <w:id w:val="1850671071"/>
                  </w:sdtPr>
                  <w:sdtEndPr/>
                  <w:sdtContent>
                    <w:r w:rsidRPr="00F8233D">
                      <w:rPr>
                        <w:rFonts w:eastAsia="Calibri"/>
                        <w:color w:val="000000"/>
                        <w:sz w:val="22"/>
                        <w:szCs w:val="22"/>
                      </w:rPr>
                      <w:t>Community or county identification number (first two digits of panel number)</w:t>
                    </w:r>
                  </w:sdtContent>
                </w:sdt>
              </w:p>
            </w:tc>
          </w:sdtContent>
        </w:sdt>
        <w:sdt>
          <w:sdtPr>
            <w:tag w:val="goog_rdk_222"/>
            <w:id w:val="-877863009"/>
          </w:sdtPr>
          <w:sdtEndPr/>
          <w:sdtContent>
            <w:tc>
              <w:tcPr>
                <w:tcW w:w="1872" w:type="dxa"/>
                <w:tcBorders>
                  <w:top w:val="nil"/>
                  <w:left w:val="nil"/>
                  <w:bottom w:val="single" w:sz="4" w:space="0" w:color="000000"/>
                  <w:right w:val="single" w:sz="4" w:space="0" w:color="000000"/>
                </w:tcBorders>
                <w:shd w:val="clear" w:color="auto" w:fill="auto"/>
                <w:vAlign w:val="center"/>
              </w:tcPr>
              <w:p w14:paraId="00000189"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005C</w:t>
                </w:r>
              </w:p>
            </w:tc>
          </w:sdtContent>
        </w:sdt>
      </w:tr>
      <w:tr w:rsidR="00B05A23" w14:paraId="6981A27E" w14:textId="77777777" w:rsidTr="00F8233D">
        <w:trPr>
          <w:cantSplit/>
          <w:trHeight w:val="315"/>
        </w:trPr>
        <w:sdt>
          <w:sdtPr>
            <w:tag w:val="goog_rdk_223"/>
            <w:id w:val="-461661032"/>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8A" w14:textId="77777777" w:rsidR="00B05A23" w:rsidRPr="00F8233D" w:rsidRDefault="00F8233D">
                <w:pPr>
                  <w:spacing w:line="240" w:lineRule="auto"/>
                  <w:rPr>
                    <w:rFonts w:eastAsia="Calibri"/>
                    <w:color w:val="000000"/>
                    <w:sz w:val="22"/>
                    <w:szCs w:val="22"/>
                  </w:rPr>
                </w:pPr>
                <w:r w:rsidRPr="00F8233D">
                  <w:rPr>
                    <w:rFonts w:eastAsia="Calibri"/>
                    <w:sz w:val="22"/>
                    <w:szCs w:val="22"/>
                  </w:rPr>
                  <w:t>PANEL</w:t>
                </w:r>
              </w:p>
            </w:tc>
          </w:sdtContent>
        </w:sdt>
        <w:sdt>
          <w:sdtPr>
            <w:tag w:val="goog_rdk_224"/>
            <w:id w:val="-484545448"/>
          </w:sdtPr>
          <w:sdtEndPr/>
          <w:sdtContent>
            <w:tc>
              <w:tcPr>
                <w:tcW w:w="1260" w:type="dxa"/>
                <w:tcBorders>
                  <w:top w:val="nil"/>
                  <w:left w:val="nil"/>
                  <w:bottom w:val="single" w:sz="4" w:space="0" w:color="000000"/>
                  <w:right w:val="single" w:sz="4" w:space="0" w:color="000000"/>
                </w:tcBorders>
                <w:shd w:val="clear" w:color="auto" w:fill="auto"/>
                <w:vAlign w:val="center"/>
              </w:tcPr>
              <w:p w14:paraId="0000018B"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225"/>
            <w:id w:val="-1251429452"/>
          </w:sdtPr>
          <w:sdtEndPr/>
          <w:sdtContent>
            <w:tc>
              <w:tcPr>
                <w:tcW w:w="1080" w:type="dxa"/>
                <w:tcBorders>
                  <w:top w:val="nil"/>
                  <w:left w:val="nil"/>
                  <w:bottom w:val="single" w:sz="4" w:space="0" w:color="000000"/>
                  <w:right w:val="single" w:sz="4" w:space="0" w:color="000000"/>
                </w:tcBorders>
                <w:shd w:val="clear" w:color="auto" w:fill="auto"/>
                <w:vAlign w:val="center"/>
              </w:tcPr>
              <w:p w14:paraId="0000018C" w14:textId="77777777" w:rsidR="00B05A23" w:rsidRPr="00F8233D" w:rsidRDefault="00F8233D">
                <w:pPr>
                  <w:spacing w:line="240" w:lineRule="auto"/>
                  <w:rPr>
                    <w:rFonts w:eastAsia="Calibri"/>
                    <w:color w:val="000000"/>
                    <w:sz w:val="22"/>
                    <w:szCs w:val="22"/>
                  </w:rPr>
                </w:pPr>
                <w:r w:rsidRPr="00F8233D">
                  <w:rPr>
                    <w:rFonts w:eastAsia="Calibri"/>
                    <w:sz w:val="22"/>
                    <w:szCs w:val="22"/>
                  </w:rPr>
                  <w:t>4</w:t>
                </w:r>
              </w:p>
            </w:tc>
          </w:sdtContent>
        </w:sdt>
        <w:sdt>
          <w:sdtPr>
            <w:tag w:val="goog_rdk_226"/>
            <w:id w:val="1493214255"/>
          </w:sdtPr>
          <w:sdtEndPr/>
          <w:sdtContent>
            <w:tc>
              <w:tcPr>
                <w:tcW w:w="3443" w:type="dxa"/>
                <w:tcBorders>
                  <w:top w:val="nil"/>
                  <w:left w:val="nil"/>
                  <w:bottom w:val="single" w:sz="4" w:space="0" w:color="000000"/>
                  <w:right w:val="single" w:sz="4" w:space="0" w:color="000000"/>
                </w:tcBorders>
                <w:shd w:val="clear" w:color="auto" w:fill="auto"/>
                <w:vAlign w:val="center"/>
              </w:tcPr>
              <w:p w14:paraId="0000018D" w14:textId="77777777" w:rsidR="00B05A23" w:rsidRPr="00F8233D" w:rsidRDefault="00F8233D">
                <w:pPr>
                  <w:spacing w:line="240" w:lineRule="auto"/>
                  <w:rPr>
                    <w:rFonts w:eastAsia="Calibri"/>
                    <w:color w:val="000000"/>
                    <w:sz w:val="22"/>
                    <w:szCs w:val="22"/>
                  </w:rPr>
                </w:pPr>
                <w:sdt>
                  <w:sdtPr>
                    <w:tag w:val="goog_rdk_228"/>
                    <w:id w:val="21065884"/>
                  </w:sdtPr>
                  <w:sdtEndPr/>
                  <w:sdtContent>
                    <w:r w:rsidRPr="00F8233D">
                      <w:rPr>
                        <w:rFonts w:eastAsia="Calibri"/>
                        <w:color w:val="000000"/>
                        <w:sz w:val="22"/>
                        <w:szCs w:val="22"/>
                      </w:rPr>
                      <w:t>Panel number (7</w:t>
                    </w:r>
                    <w:sdt>
                      <w:sdtPr>
                        <w:tag w:val="goog_rdk_229"/>
                        <w:id w:val="1430549479"/>
                      </w:sdtPr>
                      <w:sdtEndPr/>
                      <w:sdtContent>
                        <w:r w:rsidRPr="00F8233D">
                          <w:rPr>
                            <w:rFonts w:eastAsia="Calibri"/>
                            <w:color w:val="000000"/>
                            <w:sz w:val="22"/>
                            <w:szCs w:val="22"/>
                            <w:vertAlign w:val="superscript"/>
                          </w:rPr>
                          <w:t>th</w:t>
                        </w:r>
                      </w:sdtContent>
                    </w:sdt>
                    <w:r w:rsidRPr="00F8233D">
                      <w:rPr>
                        <w:rFonts w:eastAsia="Calibri"/>
                        <w:color w:val="000000"/>
                        <w:sz w:val="22"/>
                        <w:szCs w:val="22"/>
                      </w:rPr>
                      <w:t xml:space="preserve"> – 10</w:t>
                    </w:r>
                    <w:sdt>
                      <w:sdtPr>
                        <w:tag w:val="goog_rdk_230"/>
                        <w:id w:val="-824980313"/>
                      </w:sdtPr>
                      <w:sdtEndPr/>
                      <w:sdtContent>
                        <w:r w:rsidRPr="00F8233D">
                          <w:rPr>
                            <w:rFonts w:eastAsia="Calibri"/>
                            <w:color w:val="000000"/>
                            <w:sz w:val="22"/>
                            <w:szCs w:val="22"/>
                            <w:vertAlign w:val="superscript"/>
                          </w:rPr>
                          <w:t>th</w:t>
                        </w:r>
                      </w:sdtContent>
                    </w:sdt>
                    <w:r w:rsidRPr="00F8233D">
                      <w:rPr>
                        <w:rFonts w:eastAsia="Calibri"/>
                        <w:color w:val="000000"/>
                        <w:sz w:val="22"/>
                        <w:szCs w:val="22"/>
                      </w:rPr>
                      <w:t xml:space="preserve"> digits in complete panel number)</w:t>
                    </w:r>
                  </w:sdtContent>
                </w:sdt>
              </w:p>
            </w:tc>
          </w:sdtContent>
        </w:sdt>
        <w:sdt>
          <w:sdtPr>
            <w:tag w:val="goog_rdk_231"/>
            <w:id w:val="-111831225"/>
          </w:sdtPr>
          <w:sdtEndPr/>
          <w:sdtContent>
            <w:tc>
              <w:tcPr>
                <w:tcW w:w="1872" w:type="dxa"/>
                <w:tcBorders>
                  <w:top w:val="nil"/>
                  <w:left w:val="nil"/>
                  <w:bottom w:val="single" w:sz="4" w:space="0" w:color="000000"/>
                  <w:right w:val="single" w:sz="4" w:space="0" w:color="000000"/>
                </w:tcBorders>
                <w:shd w:val="clear" w:color="auto" w:fill="auto"/>
                <w:vAlign w:val="center"/>
              </w:tcPr>
              <w:p w14:paraId="0000018E"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0410</w:t>
                </w:r>
              </w:p>
            </w:tc>
          </w:sdtContent>
        </w:sdt>
      </w:tr>
      <w:tr w:rsidR="00B05A23" w14:paraId="6040417F" w14:textId="77777777" w:rsidTr="00F8233D">
        <w:trPr>
          <w:cantSplit/>
          <w:trHeight w:val="300"/>
        </w:trPr>
        <w:sdt>
          <w:sdtPr>
            <w:tag w:val="goog_rdk_232"/>
            <w:id w:val="1518743568"/>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8F" w14:textId="77777777" w:rsidR="00B05A23" w:rsidRPr="00F8233D" w:rsidRDefault="00F8233D">
                <w:pPr>
                  <w:spacing w:line="240" w:lineRule="auto"/>
                  <w:rPr>
                    <w:rFonts w:eastAsia="Calibri"/>
                    <w:color w:val="000000"/>
                    <w:sz w:val="22"/>
                    <w:szCs w:val="22"/>
                  </w:rPr>
                </w:pPr>
                <w:r w:rsidRPr="00F8233D">
                  <w:rPr>
                    <w:rFonts w:eastAsia="Calibri"/>
                    <w:sz w:val="22"/>
                    <w:szCs w:val="22"/>
                  </w:rPr>
                  <w:t>SUFFIX</w:t>
                </w:r>
              </w:p>
            </w:tc>
          </w:sdtContent>
        </w:sdt>
        <w:sdt>
          <w:sdtPr>
            <w:tag w:val="goog_rdk_233"/>
            <w:id w:val="786155692"/>
          </w:sdtPr>
          <w:sdtEndPr/>
          <w:sdtContent>
            <w:tc>
              <w:tcPr>
                <w:tcW w:w="1260" w:type="dxa"/>
                <w:tcBorders>
                  <w:top w:val="nil"/>
                  <w:left w:val="nil"/>
                  <w:bottom w:val="single" w:sz="4" w:space="0" w:color="000000"/>
                  <w:right w:val="single" w:sz="4" w:space="0" w:color="000000"/>
                </w:tcBorders>
                <w:shd w:val="clear" w:color="auto" w:fill="auto"/>
                <w:vAlign w:val="center"/>
              </w:tcPr>
              <w:p w14:paraId="00000190"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234"/>
            <w:id w:val="-599179697"/>
          </w:sdtPr>
          <w:sdtEndPr/>
          <w:sdtContent>
            <w:tc>
              <w:tcPr>
                <w:tcW w:w="1080" w:type="dxa"/>
                <w:tcBorders>
                  <w:top w:val="nil"/>
                  <w:left w:val="nil"/>
                  <w:bottom w:val="single" w:sz="4" w:space="0" w:color="000000"/>
                  <w:right w:val="single" w:sz="4" w:space="0" w:color="000000"/>
                </w:tcBorders>
                <w:shd w:val="clear" w:color="auto" w:fill="auto"/>
                <w:vAlign w:val="center"/>
              </w:tcPr>
              <w:p w14:paraId="00000191" w14:textId="77777777" w:rsidR="00B05A23" w:rsidRPr="00F8233D" w:rsidRDefault="00F8233D">
                <w:pPr>
                  <w:spacing w:line="240" w:lineRule="auto"/>
                  <w:rPr>
                    <w:rFonts w:eastAsia="Calibri"/>
                    <w:color w:val="000000"/>
                    <w:sz w:val="22"/>
                    <w:szCs w:val="22"/>
                  </w:rPr>
                </w:pPr>
                <w:r w:rsidRPr="00F8233D">
                  <w:rPr>
                    <w:rFonts w:eastAsia="Calibri"/>
                    <w:sz w:val="22"/>
                    <w:szCs w:val="22"/>
                  </w:rPr>
                  <w:t>1</w:t>
                </w:r>
              </w:p>
            </w:tc>
          </w:sdtContent>
        </w:sdt>
        <w:sdt>
          <w:sdtPr>
            <w:tag w:val="goog_rdk_235"/>
            <w:id w:val="1636986961"/>
          </w:sdtPr>
          <w:sdtEndPr/>
          <w:sdtContent>
            <w:tc>
              <w:tcPr>
                <w:tcW w:w="3443" w:type="dxa"/>
                <w:tcBorders>
                  <w:top w:val="nil"/>
                  <w:left w:val="nil"/>
                  <w:bottom w:val="single" w:sz="4" w:space="0" w:color="000000"/>
                  <w:right w:val="single" w:sz="4" w:space="0" w:color="000000"/>
                </w:tcBorders>
                <w:shd w:val="clear" w:color="auto" w:fill="auto"/>
                <w:vAlign w:val="center"/>
              </w:tcPr>
              <w:p w14:paraId="00000192" w14:textId="77777777" w:rsidR="00B05A23" w:rsidRPr="00F8233D" w:rsidRDefault="00F8233D">
                <w:pPr>
                  <w:spacing w:line="240" w:lineRule="auto"/>
                  <w:rPr>
                    <w:rFonts w:eastAsia="Calibri"/>
                    <w:color w:val="000000"/>
                    <w:sz w:val="22"/>
                    <w:szCs w:val="22"/>
                  </w:rPr>
                </w:pPr>
                <w:sdt>
                  <w:sdtPr>
                    <w:tag w:val="goog_rdk_237"/>
                    <w:id w:val="-1482683527"/>
                  </w:sdtPr>
                  <w:sdtEndPr/>
                  <w:sdtContent>
                    <w:r w:rsidRPr="00F8233D">
                      <w:rPr>
                        <w:rFonts w:eastAsia="Calibri"/>
                        <w:color w:val="000000"/>
                        <w:sz w:val="22"/>
                        <w:szCs w:val="22"/>
                      </w:rPr>
                      <w:t>Map suffix (final digit in complete panel number)</w:t>
                    </w:r>
                  </w:sdtContent>
                </w:sdt>
              </w:p>
            </w:tc>
          </w:sdtContent>
        </w:sdt>
        <w:sdt>
          <w:sdtPr>
            <w:tag w:val="goog_rdk_238"/>
            <w:id w:val="999464428"/>
          </w:sdtPr>
          <w:sdtEndPr/>
          <w:sdtContent>
            <w:tc>
              <w:tcPr>
                <w:tcW w:w="1872" w:type="dxa"/>
                <w:tcBorders>
                  <w:top w:val="nil"/>
                  <w:left w:val="nil"/>
                  <w:bottom w:val="single" w:sz="4" w:space="0" w:color="000000"/>
                  <w:right w:val="single" w:sz="4" w:space="0" w:color="000000"/>
                </w:tcBorders>
                <w:shd w:val="clear" w:color="auto" w:fill="auto"/>
                <w:vAlign w:val="center"/>
              </w:tcPr>
              <w:p w14:paraId="00000193"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D</w:t>
                </w:r>
              </w:p>
            </w:tc>
          </w:sdtContent>
        </w:sdt>
      </w:tr>
      <w:tr w:rsidR="00B05A23" w14:paraId="160AB1BB" w14:textId="77777777" w:rsidTr="00F8233D">
        <w:trPr>
          <w:cantSplit/>
          <w:trHeight w:val="315"/>
        </w:trPr>
        <w:sdt>
          <w:sdtPr>
            <w:tag w:val="goog_rdk_239"/>
            <w:id w:val="943351229"/>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94" w14:textId="77777777" w:rsidR="00B05A23" w:rsidRPr="00F8233D" w:rsidRDefault="00F8233D">
                <w:pPr>
                  <w:spacing w:line="240" w:lineRule="auto"/>
                  <w:rPr>
                    <w:rFonts w:eastAsia="Calibri"/>
                    <w:color w:val="000000"/>
                    <w:sz w:val="22"/>
                    <w:szCs w:val="22"/>
                  </w:rPr>
                </w:pPr>
                <w:r w:rsidRPr="00F8233D">
                  <w:rPr>
                    <w:rFonts w:eastAsia="Calibri"/>
                    <w:sz w:val="22"/>
                    <w:szCs w:val="22"/>
                  </w:rPr>
                  <w:t>FIRM_PAN</w:t>
                </w:r>
              </w:p>
            </w:tc>
          </w:sdtContent>
        </w:sdt>
        <w:sdt>
          <w:sdtPr>
            <w:tag w:val="goog_rdk_240"/>
            <w:id w:val="1831482298"/>
          </w:sdtPr>
          <w:sdtEndPr/>
          <w:sdtContent>
            <w:tc>
              <w:tcPr>
                <w:tcW w:w="1260" w:type="dxa"/>
                <w:tcBorders>
                  <w:top w:val="nil"/>
                  <w:left w:val="nil"/>
                  <w:bottom w:val="single" w:sz="4" w:space="0" w:color="000000"/>
                  <w:right w:val="single" w:sz="4" w:space="0" w:color="000000"/>
                </w:tcBorders>
                <w:shd w:val="clear" w:color="auto" w:fill="auto"/>
                <w:vAlign w:val="center"/>
              </w:tcPr>
              <w:p w14:paraId="00000195"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241"/>
            <w:id w:val="-1369068021"/>
          </w:sdtPr>
          <w:sdtEndPr/>
          <w:sdtContent>
            <w:tc>
              <w:tcPr>
                <w:tcW w:w="1080" w:type="dxa"/>
                <w:tcBorders>
                  <w:top w:val="nil"/>
                  <w:left w:val="nil"/>
                  <w:bottom w:val="single" w:sz="4" w:space="0" w:color="000000"/>
                  <w:right w:val="single" w:sz="4" w:space="0" w:color="000000"/>
                </w:tcBorders>
                <w:shd w:val="clear" w:color="auto" w:fill="auto"/>
                <w:vAlign w:val="center"/>
              </w:tcPr>
              <w:p w14:paraId="00000196" w14:textId="77777777" w:rsidR="00B05A23" w:rsidRPr="00F8233D" w:rsidRDefault="00F8233D">
                <w:pPr>
                  <w:spacing w:line="240" w:lineRule="auto"/>
                  <w:rPr>
                    <w:rFonts w:eastAsia="Calibri"/>
                    <w:color w:val="000000"/>
                    <w:sz w:val="22"/>
                    <w:szCs w:val="22"/>
                  </w:rPr>
                </w:pPr>
                <w:r w:rsidRPr="00F8233D">
                  <w:rPr>
                    <w:rFonts w:eastAsia="Calibri"/>
                    <w:sz w:val="22"/>
                    <w:szCs w:val="22"/>
                  </w:rPr>
                  <w:t>11</w:t>
                </w:r>
              </w:p>
            </w:tc>
          </w:sdtContent>
        </w:sdt>
        <w:sdt>
          <w:sdtPr>
            <w:tag w:val="goog_rdk_242"/>
            <w:id w:val="905641421"/>
          </w:sdtPr>
          <w:sdtEndPr/>
          <w:sdtContent>
            <w:tc>
              <w:tcPr>
                <w:tcW w:w="3443" w:type="dxa"/>
                <w:tcBorders>
                  <w:top w:val="nil"/>
                  <w:left w:val="nil"/>
                  <w:bottom w:val="single" w:sz="4" w:space="0" w:color="000000"/>
                  <w:right w:val="single" w:sz="4" w:space="0" w:color="000000"/>
                </w:tcBorders>
                <w:shd w:val="clear" w:color="auto" w:fill="auto"/>
                <w:vAlign w:val="center"/>
              </w:tcPr>
              <w:p w14:paraId="00000197" w14:textId="77777777" w:rsidR="00B05A23" w:rsidRPr="00F8233D" w:rsidRDefault="00F8233D">
                <w:pPr>
                  <w:spacing w:line="240" w:lineRule="auto"/>
                  <w:rPr>
                    <w:rFonts w:eastAsia="Calibri"/>
                    <w:color w:val="000000"/>
                    <w:sz w:val="22"/>
                    <w:szCs w:val="22"/>
                  </w:rPr>
                </w:pPr>
                <w:sdt>
                  <w:sdtPr>
                    <w:tag w:val="goog_rdk_244"/>
                    <w:id w:val="1094520806"/>
                  </w:sdtPr>
                  <w:sdtEndPr/>
                  <w:sdtContent>
                    <w:r w:rsidRPr="00F8233D">
                      <w:rPr>
                        <w:rFonts w:eastAsia="Calibri"/>
                        <w:color w:val="000000"/>
                        <w:sz w:val="22"/>
                        <w:szCs w:val="22"/>
                      </w:rPr>
                      <w:t>Complete FIRM panel number</w:t>
                    </w:r>
                  </w:sdtContent>
                </w:sdt>
              </w:p>
            </w:tc>
          </w:sdtContent>
        </w:sdt>
        <w:sdt>
          <w:sdtPr>
            <w:tag w:val="goog_rdk_245"/>
            <w:id w:val="144788462"/>
          </w:sdtPr>
          <w:sdtEndPr/>
          <w:sdtContent>
            <w:tc>
              <w:tcPr>
                <w:tcW w:w="1872" w:type="dxa"/>
                <w:tcBorders>
                  <w:top w:val="nil"/>
                  <w:left w:val="nil"/>
                  <w:bottom w:val="single" w:sz="4" w:space="0" w:color="000000"/>
                  <w:right w:val="single" w:sz="4" w:space="0" w:color="000000"/>
                </w:tcBorders>
                <w:shd w:val="clear" w:color="auto" w:fill="auto"/>
                <w:vAlign w:val="center"/>
              </w:tcPr>
              <w:p w14:paraId="00000198"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16005C0565D</w:t>
                </w:r>
              </w:p>
            </w:tc>
          </w:sdtContent>
        </w:sdt>
      </w:tr>
      <w:tr w:rsidR="00B05A23" w14:paraId="66C07EE0" w14:textId="77777777" w:rsidTr="00F8233D">
        <w:trPr>
          <w:cantSplit/>
          <w:trHeight w:val="300"/>
        </w:trPr>
        <w:sdt>
          <w:sdtPr>
            <w:tag w:val="goog_rdk_246"/>
            <w:id w:val="1721862804"/>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99" w14:textId="77777777" w:rsidR="00B05A23" w:rsidRPr="00F8233D" w:rsidRDefault="00F8233D">
                <w:pPr>
                  <w:spacing w:line="240" w:lineRule="auto"/>
                  <w:rPr>
                    <w:rFonts w:eastAsia="Calibri"/>
                    <w:color w:val="000000"/>
                    <w:sz w:val="22"/>
                    <w:szCs w:val="22"/>
                  </w:rPr>
                </w:pPr>
                <w:r w:rsidRPr="00F8233D">
                  <w:rPr>
                    <w:rFonts w:eastAsia="Calibri"/>
                    <w:sz w:val="22"/>
                    <w:szCs w:val="22"/>
                  </w:rPr>
                  <w:t>PANEL_TYP</w:t>
                </w:r>
              </w:p>
            </w:tc>
          </w:sdtContent>
        </w:sdt>
        <w:sdt>
          <w:sdtPr>
            <w:tag w:val="goog_rdk_247"/>
            <w:id w:val="-1360195634"/>
          </w:sdtPr>
          <w:sdtEndPr/>
          <w:sdtContent>
            <w:tc>
              <w:tcPr>
                <w:tcW w:w="1260" w:type="dxa"/>
                <w:tcBorders>
                  <w:top w:val="nil"/>
                  <w:left w:val="nil"/>
                  <w:bottom w:val="single" w:sz="4" w:space="0" w:color="000000"/>
                  <w:right w:val="single" w:sz="4" w:space="0" w:color="000000"/>
                </w:tcBorders>
                <w:shd w:val="clear" w:color="auto" w:fill="auto"/>
                <w:vAlign w:val="center"/>
              </w:tcPr>
              <w:p w14:paraId="0000019A"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248"/>
            <w:id w:val="-1456400538"/>
          </w:sdtPr>
          <w:sdtEndPr/>
          <w:sdtContent>
            <w:tc>
              <w:tcPr>
                <w:tcW w:w="1080" w:type="dxa"/>
                <w:tcBorders>
                  <w:top w:val="nil"/>
                  <w:left w:val="nil"/>
                  <w:bottom w:val="single" w:sz="4" w:space="0" w:color="000000"/>
                  <w:right w:val="single" w:sz="4" w:space="0" w:color="000000"/>
                </w:tcBorders>
                <w:shd w:val="clear" w:color="auto" w:fill="auto"/>
                <w:vAlign w:val="center"/>
              </w:tcPr>
              <w:p w14:paraId="0000019B" w14:textId="77777777" w:rsidR="00B05A23" w:rsidRPr="00F8233D" w:rsidRDefault="00F8233D">
                <w:pPr>
                  <w:spacing w:line="240" w:lineRule="auto"/>
                  <w:rPr>
                    <w:rFonts w:eastAsia="Calibri"/>
                    <w:color w:val="000000"/>
                    <w:sz w:val="22"/>
                    <w:szCs w:val="22"/>
                  </w:rPr>
                </w:pPr>
                <w:r w:rsidRPr="00F8233D">
                  <w:rPr>
                    <w:rFonts w:eastAsia="Calibri"/>
                    <w:sz w:val="22"/>
                    <w:szCs w:val="22"/>
                  </w:rPr>
                  <w:t>30</w:t>
                </w:r>
              </w:p>
            </w:tc>
          </w:sdtContent>
        </w:sdt>
        <w:sdt>
          <w:sdtPr>
            <w:tag w:val="goog_rdk_249"/>
            <w:id w:val="-1681192348"/>
          </w:sdtPr>
          <w:sdtEndPr/>
          <w:sdtContent>
            <w:tc>
              <w:tcPr>
                <w:tcW w:w="3443" w:type="dxa"/>
                <w:tcBorders>
                  <w:top w:val="nil"/>
                  <w:left w:val="nil"/>
                  <w:bottom w:val="single" w:sz="4" w:space="0" w:color="000000"/>
                  <w:right w:val="single" w:sz="4" w:space="0" w:color="000000"/>
                </w:tcBorders>
                <w:shd w:val="clear" w:color="auto" w:fill="auto"/>
                <w:vAlign w:val="center"/>
              </w:tcPr>
              <w:p w14:paraId="0000019C" w14:textId="77777777" w:rsidR="00B05A23" w:rsidRPr="00F8233D" w:rsidRDefault="00F8233D">
                <w:pPr>
                  <w:spacing w:line="240" w:lineRule="auto"/>
                  <w:rPr>
                    <w:rFonts w:eastAsia="Calibri"/>
                    <w:color w:val="000000"/>
                    <w:sz w:val="22"/>
                    <w:szCs w:val="22"/>
                  </w:rPr>
                </w:pPr>
                <w:sdt>
                  <w:sdtPr>
                    <w:tag w:val="goog_rdk_251"/>
                    <w:id w:val="-193766494"/>
                  </w:sdtPr>
                  <w:sdtEndPr/>
                  <w:sdtContent>
                    <w:r w:rsidRPr="00F8233D">
                      <w:rPr>
                        <w:rFonts w:eastAsia="Calibri"/>
                        <w:color w:val="000000"/>
                        <w:sz w:val="22"/>
                        <w:szCs w:val="22"/>
                      </w:rPr>
                      <w:t>Whether panel is community-based of countywide, whether panel is printed or not</w:t>
                    </w:r>
                  </w:sdtContent>
                </w:sdt>
              </w:p>
            </w:tc>
          </w:sdtContent>
        </w:sdt>
        <w:sdt>
          <w:sdtPr>
            <w:tag w:val="goog_rdk_252"/>
            <w:id w:val="-624468691"/>
          </w:sdtPr>
          <w:sdtEndPr/>
          <w:sdtContent>
            <w:tc>
              <w:tcPr>
                <w:tcW w:w="1872" w:type="dxa"/>
                <w:tcBorders>
                  <w:top w:val="nil"/>
                  <w:left w:val="nil"/>
                  <w:bottom w:val="single" w:sz="4" w:space="0" w:color="000000"/>
                  <w:right w:val="single" w:sz="4" w:space="0" w:color="000000"/>
                </w:tcBorders>
                <w:shd w:val="clear" w:color="auto" w:fill="auto"/>
                <w:vAlign w:val="center"/>
              </w:tcPr>
              <w:p w14:paraId="0000019D"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Countywide, Panel Printed</w:t>
                </w:r>
              </w:p>
            </w:tc>
          </w:sdtContent>
        </w:sdt>
      </w:tr>
      <w:tr w:rsidR="00B05A23" w14:paraId="6CA74100" w14:textId="77777777" w:rsidTr="00F8233D">
        <w:trPr>
          <w:cantSplit/>
          <w:trHeight w:val="315"/>
        </w:trPr>
        <w:sdt>
          <w:sdtPr>
            <w:tag w:val="goog_rdk_253"/>
            <w:id w:val="60839572"/>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9E" w14:textId="77777777" w:rsidR="00B05A23" w:rsidRPr="00F8233D" w:rsidRDefault="00F8233D">
                <w:pPr>
                  <w:spacing w:line="240" w:lineRule="auto"/>
                  <w:rPr>
                    <w:rFonts w:eastAsia="Calibri"/>
                    <w:color w:val="000000"/>
                    <w:sz w:val="22"/>
                    <w:szCs w:val="22"/>
                  </w:rPr>
                </w:pPr>
                <w:r w:rsidRPr="00F8233D">
                  <w:rPr>
                    <w:rFonts w:eastAsia="Calibri"/>
                    <w:sz w:val="22"/>
                    <w:szCs w:val="22"/>
                  </w:rPr>
                  <w:t>PRE_DATE</w:t>
                </w:r>
              </w:p>
            </w:tc>
          </w:sdtContent>
        </w:sdt>
        <w:sdt>
          <w:sdtPr>
            <w:tag w:val="goog_rdk_254"/>
            <w:id w:val="-970127835"/>
          </w:sdtPr>
          <w:sdtEndPr/>
          <w:sdtContent>
            <w:tc>
              <w:tcPr>
                <w:tcW w:w="1260" w:type="dxa"/>
                <w:tcBorders>
                  <w:top w:val="nil"/>
                  <w:left w:val="nil"/>
                  <w:bottom w:val="single" w:sz="4" w:space="0" w:color="000000"/>
                  <w:right w:val="single" w:sz="4" w:space="0" w:color="000000"/>
                </w:tcBorders>
                <w:shd w:val="clear" w:color="auto" w:fill="auto"/>
                <w:vAlign w:val="center"/>
              </w:tcPr>
              <w:p w14:paraId="0000019F" w14:textId="77777777" w:rsidR="00B05A23" w:rsidRPr="00F8233D" w:rsidRDefault="00F8233D">
                <w:pPr>
                  <w:spacing w:line="240" w:lineRule="auto"/>
                  <w:rPr>
                    <w:rFonts w:eastAsia="Calibri"/>
                    <w:color w:val="000000"/>
                    <w:sz w:val="22"/>
                    <w:szCs w:val="22"/>
                  </w:rPr>
                </w:pPr>
                <w:r w:rsidRPr="00F8233D">
                  <w:rPr>
                    <w:rFonts w:eastAsia="Calibri"/>
                    <w:sz w:val="22"/>
                    <w:szCs w:val="22"/>
                  </w:rPr>
                  <w:t>Date</w:t>
                </w:r>
              </w:p>
            </w:tc>
          </w:sdtContent>
        </w:sdt>
        <w:sdt>
          <w:sdtPr>
            <w:tag w:val="goog_rdk_255"/>
            <w:id w:val="-1395190426"/>
          </w:sdtPr>
          <w:sdtEndPr/>
          <w:sdtContent>
            <w:tc>
              <w:tcPr>
                <w:tcW w:w="1080" w:type="dxa"/>
                <w:tcBorders>
                  <w:top w:val="nil"/>
                  <w:left w:val="nil"/>
                  <w:bottom w:val="single" w:sz="4" w:space="0" w:color="000000"/>
                  <w:right w:val="single" w:sz="4" w:space="0" w:color="000000"/>
                </w:tcBorders>
                <w:shd w:val="clear" w:color="auto" w:fill="auto"/>
                <w:vAlign w:val="center"/>
              </w:tcPr>
              <w:p w14:paraId="000001A0" w14:textId="77777777" w:rsidR="00B05A23" w:rsidRPr="00F8233D" w:rsidRDefault="00F8233D">
                <w:pPr>
                  <w:spacing w:line="240" w:lineRule="auto"/>
                  <w:rPr>
                    <w:rFonts w:eastAsia="Calibri"/>
                    <w:color w:val="000000"/>
                    <w:sz w:val="22"/>
                    <w:szCs w:val="22"/>
                  </w:rPr>
                </w:pPr>
                <w:sdt>
                  <w:sdtPr>
                    <w:tag w:val="goog_rdk_257"/>
                    <w:id w:val="-3902029"/>
                  </w:sdtPr>
                  <w:sdtEndPr/>
                  <w:sdtContent>
                    <w:r w:rsidRPr="00F8233D">
                      <w:rPr>
                        <w:rFonts w:eastAsia="Calibri"/>
                        <w:color w:val="000000"/>
                        <w:sz w:val="22"/>
                        <w:szCs w:val="22"/>
                      </w:rPr>
                      <w:t>-</w:t>
                    </w:r>
                  </w:sdtContent>
                </w:sdt>
              </w:p>
            </w:tc>
          </w:sdtContent>
        </w:sdt>
        <w:sdt>
          <w:sdtPr>
            <w:tag w:val="goog_rdk_258"/>
            <w:id w:val="-968825245"/>
          </w:sdtPr>
          <w:sdtEndPr/>
          <w:sdtContent>
            <w:tc>
              <w:tcPr>
                <w:tcW w:w="3443" w:type="dxa"/>
                <w:tcBorders>
                  <w:top w:val="nil"/>
                  <w:left w:val="nil"/>
                  <w:bottom w:val="single" w:sz="4" w:space="0" w:color="000000"/>
                  <w:right w:val="single" w:sz="4" w:space="0" w:color="000000"/>
                </w:tcBorders>
                <w:shd w:val="clear" w:color="auto" w:fill="auto"/>
                <w:vAlign w:val="center"/>
              </w:tcPr>
              <w:p w14:paraId="000001A1" w14:textId="77777777" w:rsidR="00B05A23" w:rsidRPr="00F8233D" w:rsidRDefault="00F8233D">
                <w:pPr>
                  <w:spacing w:line="240" w:lineRule="auto"/>
                  <w:rPr>
                    <w:rFonts w:eastAsia="Calibri"/>
                    <w:color w:val="000000"/>
                    <w:sz w:val="22"/>
                    <w:szCs w:val="22"/>
                  </w:rPr>
                </w:pPr>
                <w:sdt>
                  <w:sdtPr>
                    <w:tag w:val="goog_rdk_260"/>
                    <w:id w:val="596220666"/>
                  </w:sdtPr>
                  <w:sdtEndPr/>
                  <w:sdtContent>
                    <w:r w:rsidRPr="00F8233D">
                      <w:rPr>
                        <w:rFonts w:eastAsia="Calibri"/>
                        <w:color w:val="000000"/>
                        <w:sz w:val="22"/>
                        <w:szCs w:val="22"/>
                      </w:rPr>
                      <w:t>Preliminary release date of current map revision</w:t>
                    </w:r>
                  </w:sdtContent>
                </w:sdt>
              </w:p>
            </w:tc>
          </w:sdtContent>
        </w:sdt>
        <w:sdt>
          <w:sdtPr>
            <w:tag w:val="goog_rdk_261"/>
            <w:id w:val="-1086834814"/>
          </w:sdtPr>
          <w:sdtEndPr/>
          <w:sdtContent>
            <w:tc>
              <w:tcPr>
                <w:tcW w:w="1872" w:type="dxa"/>
                <w:tcBorders>
                  <w:top w:val="nil"/>
                  <w:left w:val="nil"/>
                  <w:bottom w:val="single" w:sz="4" w:space="0" w:color="000000"/>
                  <w:right w:val="single" w:sz="4" w:space="0" w:color="000000"/>
                </w:tcBorders>
                <w:shd w:val="clear" w:color="auto" w:fill="auto"/>
                <w:vAlign w:val="center"/>
              </w:tcPr>
              <w:p w14:paraId="000001A2"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9/9/9999</w:t>
                </w:r>
              </w:p>
            </w:tc>
          </w:sdtContent>
        </w:sdt>
      </w:tr>
      <w:tr w:rsidR="00B05A23" w14:paraId="5013535D" w14:textId="77777777" w:rsidTr="00F8233D">
        <w:trPr>
          <w:cantSplit/>
          <w:trHeight w:val="300"/>
        </w:trPr>
        <w:sdt>
          <w:sdtPr>
            <w:tag w:val="goog_rdk_262"/>
            <w:id w:val="-823508209"/>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A3" w14:textId="77777777" w:rsidR="00B05A23" w:rsidRPr="00F8233D" w:rsidRDefault="00F8233D">
                <w:pPr>
                  <w:spacing w:line="240" w:lineRule="auto"/>
                  <w:rPr>
                    <w:rFonts w:eastAsia="Calibri"/>
                    <w:color w:val="000000"/>
                    <w:sz w:val="22"/>
                    <w:szCs w:val="22"/>
                  </w:rPr>
                </w:pPr>
                <w:r w:rsidRPr="00F8233D">
                  <w:rPr>
                    <w:rFonts w:eastAsia="Calibri"/>
                    <w:sz w:val="22"/>
                    <w:szCs w:val="22"/>
                  </w:rPr>
                  <w:t>EFF_DATE</w:t>
                </w:r>
              </w:p>
            </w:tc>
          </w:sdtContent>
        </w:sdt>
        <w:sdt>
          <w:sdtPr>
            <w:tag w:val="goog_rdk_263"/>
            <w:id w:val="-408626792"/>
          </w:sdtPr>
          <w:sdtEndPr/>
          <w:sdtContent>
            <w:tc>
              <w:tcPr>
                <w:tcW w:w="1260" w:type="dxa"/>
                <w:tcBorders>
                  <w:top w:val="nil"/>
                  <w:left w:val="nil"/>
                  <w:bottom w:val="single" w:sz="4" w:space="0" w:color="000000"/>
                  <w:right w:val="single" w:sz="4" w:space="0" w:color="000000"/>
                </w:tcBorders>
                <w:shd w:val="clear" w:color="auto" w:fill="auto"/>
                <w:vAlign w:val="center"/>
              </w:tcPr>
              <w:p w14:paraId="000001A4" w14:textId="77777777" w:rsidR="00B05A23" w:rsidRPr="00F8233D" w:rsidRDefault="00F8233D">
                <w:pPr>
                  <w:spacing w:line="240" w:lineRule="auto"/>
                  <w:rPr>
                    <w:rFonts w:eastAsia="Calibri"/>
                    <w:color w:val="000000"/>
                    <w:sz w:val="22"/>
                    <w:szCs w:val="22"/>
                  </w:rPr>
                </w:pPr>
                <w:r w:rsidRPr="00F8233D">
                  <w:rPr>
                    <w:rFonts w:eastAsia="Calibri"/>
                    <w:sz w:val="22"/>
                    <w:szCs w:val="22"/>
                  </w:rPr>
                  <w:t>Date</w:t>
                </w:r>
              </w:p>
            </w:tc>
          </w:sdtContent>
        </w:sdt>
        <w:sdt>
          <w:sdtPr>
            <w:tag w:val="goog_rdk_264"/>
            <w:id w:val="-11225201"/>
          </w:sdtPr>
          <w:sdtEndPr/>
          <w:sdtContent>
            <w:tc>
              <w:tcPr>
                <w:tcW w:w="1080" w:type="dxa"/>
                <w:tcBorders>
                  <w:top w:val="nil"/>
                  <w:left w:val="nil"/>
                  <w:bottom w:val="single" w:sz="4" w:space="0" w:color="000000"/>
                  <w:right w:val="single" w:sz="4" w:space="0" w:color="000000"/>
                </w:tcBorders>
                <w:shd w:val="clear" w:color="auto" w:fill="auto"/>
                <w:vAlign w:val="center"/>
              </w:tcPr>
              <w:p w14:paraId="000001A5" w14:textId="77777777" w:rsidR="00B05A23" w:rsidRPr="00F8233D" w:rsidRDefault="00F8233D">
                <w:pPr>
                  <w:spacing w:line="240" w:lineRule="auto"/>
                  <w:rPr>
                    <w:rFonts w:eastAsia="Calibri"/>
                    <w:color w:val="000000"/>
                    <w:sz w:val="22"/>
                    <w:szCs w:val="22"/>
                  </w:rPr>
                </w:pPr>
                <w:sdt>
                  <w:sdtPr>
                    <w:tag w:val="goog_rdk_266"/>
                    <w:id w:val="-98800797"/>
                  </w:sdtPr>
                  <w:sdtEndPr/>
                  <w:sdtContent>
                    <w:r w:rsidRPr="00F8233D">
                      <w:rPr>
                        <w:rFonts w:eastAsia="Calibri"/>
                        <w:color w:val="000000"/>
                        <w:sz w:val="22"/>
                        <w:szCs w:val="22"/>
                      </w:rPr>
                      <w:t>-</w:t>
                    </w:r>
                  </w:sdtContent>
                </w:sdt>
              </w:p>
            </w:tc>
          </w:sdtContent>
        </w:sdt>
        <w:sdt>
          <w:sdtPr>
            <w:tag w:val="goog_rdk_267"/>
            <w:id w:val="-835379663"/>
          </w:sdtPr>
          <w:sdtEndPr/>
          <w:sdtContent>
            <w:tc>
              <w:tcPr>
                <w:tcW w:w="3443" w:type="dxa"/>
                <w:tcBorders>
                  <w:top w:val="nil"/>
                  <w:left w:val="nil"/>
                  <w:bottom w:val="single" w:sz="4" w:space="0" w:color="000000"/>
                  <w:right w:val="single" w:sz="4" w:space="0" w:color="000000"/>
                </w:tcBorders>
                <w:shd w:val="clear" w:color="auto" w:fill="auto"/>
                <w:vAlign w:val="center"/>
              </w:tcPr>
              <w:p w14:paraId="000001A6" w14:textId="77777777" w:rsidR="00B05A23" w:rsidRPr="00F8233D" w:rsidRDefault="00F8233D">
                <w:pPr>
                  <w:spacing w:line="240" w:lineRule="auto"/>
                  <w:rPr>
                    <w:rFonts w:eastAsia="Calibri"/>
                    <w:color w:val="000000"/>
                    <w:sz w:val="22"/>
                    <w:szCs w:val="22"/>
                  </w:rPr>
                </w:pPr>
                <w:sdt>
                  <w:sdtPr>
                    <w:tag w:val="goog_rdk_269"/>
                    <w:id w:val="1004409090"/>
                  </w:sdtPr>
                  <w:sdtEndPr/>
                  <w:sdtContent>
                    <w:r w:rsidRPr="00F8233D">
                      <w:rPr>
                        <w:rFonts w:eastAsia="Calibri"/>
                        <w:color w:val="000000"/>
                        <w:sz w:val="22"/>
                        <w:szCs w:val="22"/>
                      </w:rPr>
                      <w:t>Effective date of current map revision</w:t>
                    </w:r>
                  </w:sdtContent>
                </w:sdt>
              </w:p>
            </w:tc>
          </w:sdtContent>
        </w:sdt>
        <w:sdt>
          <w:sdtPr>
            <w:tag w:val="goog_rdk_270"/>
            <w:id w:val="2062204237"/>
          </w:sdtPr>
          <w:sdtEndPr/>
          <w:sdtContent>
            <w:tc>
              <w:tcPr>
                <w:tcW w:w="1872" w:type="dxa"/>
                <w:tcBorders>
                  <w:top w:val="nil"/>
                  <w:left w:val="nil"/>
                  <w:bottom w:val="single" w:sz="4" w:space="0" w:color="000000"/>
                  <w:right w:val="single" w:sz="4" w:space="0" w:color="000000"/>
                </w:tcBorders>
                <w:shd w:val="clear" w:color="auto" w:fill="auto"/>
                <w:vAlign w:val="center"/>
              </w:tcPr>
              <w:p w14:paraId="000001A7"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7/7/2009</w:t>
                </w:r>
              </w:p>
            </w:tc>
          </w:sdtContent>
        </w:sdt>
      </w:tr>
      <w:tr w:rsidR="00B05A23" w14:paraId="0E1B0D22" w14:textId="77777777" w:rsidTr="00F8233D">
        <w:trPr>
          <w:cantSplit/>
          <w:trHeight w:val="315"/>
        </w:trPr>
        <w:sdt>
          <w:sdtPr>
            <w:tag w:val="goog_rdk_271"/>
            <w:id w:val="551811331"/>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A8" w14:textId="77777777" w:rsidR="00B05A23" w:rsidRPr="00F8233D" w:rsidRDefault="00F8233D">
                <w:pPr>
                  <w:spacing w:line="240" w:lineRule="auto"/>
                  <w:rPr>
                    <w:rFonts w:eastAsia="Calibri"/>
                    <w:color w:val="000000"/>
                    <w:sz w:val="22"/>
                    <w:szCs w:val="22"/>
                  </w:rPr>
                </w:pPr>
                <w:r w:rsidRPr="00F8233D">
                  <w:rPr>
                    <w:rFonts w:eastAsia="Calibri"/>
                    <w:sz w:val="22"/>
                    <w:szCs w:val="22"/>
                  </w:rPr>
                  <w:t>SCALE</w:t>
                </w:r>
              </w:p>
            </w:tc>
          </w:sdtContent>
        </w:sdt>
        <w:sdt>
          <w:sdtPr>
            <w:tag w:val="goog_rdk_272"/>
            <w:id w:val="1707292387"/>
          </w:sdtPr>
          <w:sdtEndPr/>
          <w:sdtContent>
            <w:tc>
              <w:tcPr>
                <w:tcW w:w="1260" w:type="dxa"/>
                <w:tcBorders>
                  <w:top w:val="nil"/>
                  <w:left w:val="nil"/>
                  <w:bottom w:val="single" w:sz="4" w:space="0" w:color="000000"/>
                  <w:right w:val="single" w:sz="4" w:space="0" w:color="000000"/>
                </w:tcBorders>
                <w:shd w:val="clear" w:color="auto" w:fill="auto"/>
                <w:vAlign w:val="center"/>
              </w:tcPr>
              <w:p w14:paraId="000001A9"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273"/>
            <w:id w:val="-173575102"/>
          </w:sdtPr>
          <w:sdtEndPr/>
          <w:sdtContent>
            <w:tc>
              <w:tcPr>
                <w:tcW w:w="1080" w:type="dxa"/>
                <w:tcBorders>
                  <w:top w:val="nil"/>
                  <w:left w:val="nil"/>
                  <w:bottom w:val="single" w:sz="4" w:space="0" w:color="000000"/>
                  <w:right w:val="single" w:sz="4" w:space="0" w:color="000000"/>
                </w:tcBorders>
                <w:shd w:val="clear" w:color="auto" w:fill="auto"/>
                <w:vAlign w:val="center"/>
              </w:tcPr>
              <w:p w14:paraId="000001AA" w14:textId="77777777" w:rsidR="00B05A23" w:rsidRPr="00F8233D" w:rsidRDefault="00F8233D">
                <w:pPr>
                  <w:spacing w:line="240" w:lineRule="auto"/>
                  <w:rPr>
                    <w:rFonts w:eastAsia="Calibri"/>
                    <w:color w:val="000000"/>
                    <w:sz w:val="22"/>
                    <w:szCs w:val="22"/>
                  </w:rPr>
                </w:pPr>
                <w:r w:rsidRPr="00F8233D">
                  <w:rPr>
                    <w:rFonts w:eastAsia="Calibri"/>
                    <w:sz w:val="22"/>
                    <w:szCs w:val="22"/>
                  </w:rPr>
                  <w:t>5</w:t>
                </w:r>
              </w:p>
            </w:tc>
          </w:sdtContent>
        </w:sdt>
        <w:sdt>
          <w:sdtPr>
            <w:tag w:val="goog_rdk_274"/>
            <w:id w:val="-467051650"/>
          </w:sdtPr>
          <w:sdtEndPr/>
          <w:sdtContent>
            <w:tc>
              <w:tcPr>
                <w:tcW w:w="3443" w:type="dxa"/>
                <w:tcBorders>
                  <w:top w:val="nil"/>
                  <w:left w:val="nil"/>
                  <w:bottom w:val="single" w:sz="4" w:space="0" w:color="000000"/>
                  <w:right w:val="single" w:sz="4" w:space="0" w:color="000000"/>
                </w:tcBorders>
                <w:shd w:val="clear" w:color="auto" w:fill="auto"/>
                <w:vAlign w:val="center"/>
              </w:tcPr>
              <w:p w14:paraId="000001AB" w14:textId="77777777" w:rsidR="00B05A23" w:rsidRPr="00F8233D" w:rsidRDefault="00F8233D">
                <w:pPr>
                  <w:spacing w:line="240" w:lineRule="auto"/>
                  <w:rPr>
                    <w:rFonts w:eastAsia="Calibri"/>
                    <w:color w:val="000000"/>
                    <w:sz w:val="22"/>
                    <w:szCs w:val="22"/>
                  </w:rPr>
                </w:pPr>
                <w:sdt>
                  <w:sdtPr>
                    <w:tag w:val="goog_rdk_276"/>
                    <w:id w:val="1854373788"/>
                  </w:sdtPr>
                  <w:sdtEndPr/>
                  <w:sdtContent>
                    <w:r w:rsidRPr="00F8233D">
                      <w:rPr>
                        <w:rFonts w:eastAsia="Calibri"/>
                        <w:color w:val="000000"/>
                        <w:sz w:val="22"/>
                        <w:szCs w:val="22"/>
                      </w:rPr>
                      <w:t>Denominator of map scale</w:t>
                    </w:r>
                  </w:sdtContent>
                </w:sdt>
              </w:p>
            </w:tc>
          </w:sdtContent>
        </w:sdt>
        <w:sdt>
          <w:sdtPr>
            <w:tag w:val="goog_rdk_277"/>
            <w:id w:val="940955102"/>
          </w:sdtPr>
          <w:sdtEndPr/>
          <w:sdtContent>
            <w:tc>
              <w:tcPr>
                <w:tcW w:w="1872" w:type="dxa"/>
                <w:tcBorders>
                  <w:top w:val="nil"/>
                  <w:left w:val="nil"/>
                  <w:bottom w:val="single" w:sz="4" w:space="0" w:color="000000"/>
                  <w:right w:val="single" w:sz="4" w:space="0" w:color="000000"/>
                </w:tcBorders>
                <w:shd w:val="clear" w:color="auto" w:fill="auto"/>
                <w:vAlign w:val="center"/>
              </w:tcPr>
              <w:p w14:paraId="000001AC"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6000, 12000</w:t>
                </w:r>
              </w:p>
            </w:tc>
          </w:sdtContent>
        </w:sdt>
      </w:tr>
      <w:tr w:rsidR="00B05A23" w14:paraId="0A1AFF50" w14:textId="77777777" w:rsidTr="00F8233D">
        <w:trPr>
          <w:cantSplit/>
          <w:trHeight w:val="300"/>
        </w:trPr>
        <w:sdt>
          <w:sdtPr>
            <w:tag w:val="goog_rdk_278"/>
            <w:id w:val="2108075127"/>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AD" w14:textId="77777777" w:rsidR="00B05A23" w:rsidRPr="00F8233D" w:rsidRDefault="00F8233D">
                <w:pPr>
                  <w:spacing w:line="240" w:lineRule="auto"/>
                  <w:rPr>
                    <w:rFonts w:eastAsia="Calibri"/>
                    <w:color w:val="000000"/>
                    <w:sz w:val="22"/>
                    <w:szCs w:val="22"/>
                  </w:rPr>
                </w:pPr>
                <w:r w:rsidRPr="00F8233D">
                  <w:rPr>
                    <w:rFonts w:eastAsia="Calibri"/>
                    <w:sz w:val="22"/>
                    <w:szCs w:val="22"/>
                  </w:rPr>
                  <w:t>PNP_REASON</w:t>
                </w:r>
              </w:p>
            </w:tc>
          </w:sdtContent>
        </w:sdt>
        <w:sdt>
          <w:sdtPr>
            <w:tag w:val="goog_rdk_279"/>
            <w:id w:val="-1157530333"/>
          </w:sdtPr>
          <w:sdtEndPr/>
          <w:sdtContent>
            <w:tc>
              <w:tcPr>
                <w:tcW w:w="1260" w:type="dxa"/>
                <w:tcBorders>
                  <w:top w:val="nil"/>
                  <w:left w:val="nil"/>
                  <w:bottom w:val="single" w:sz="4" w:space="0" w:color="000000"/>
                  <w:right w:val="single" w:sz="4" w:space="0" w:color="000000"/>
                </w:tcBorders>
                <w:shd w:val="clear" w:color="auto" w:fill="auto"/>
                <w:vAlign w:val="center"/>
              </w:tcPr>
              <w:p w14:paraId="000001AE"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280"/>
            <w:id w:val="-235778923"/>
          </w:sdtPr>
          <w:sdtEndPr/>
          <w:sdtContent>
            <w:tc>
              <w:tcPr>
                <w:tcW w:w="1080" w:type="dxa"/>
                <w:tcBorders>
                  <w:top w:val="nil"/>
                  <w:left w:val="nil"/>
                  <w:bottom w:val="single" w:sz="4" w:space="0" w:color="000000"/>
                  <w:right w:val="single" w:sz="4" w:space="0" w:color="000000"/>
                </w:tcBorders>
                <w:shd w:val="clear" w:color="auto" w:fill="auto"/>
                <w:vAlign w:val="center"/>
              </w:tcPr>
              <w:p w14:paraId="000001AF" w14:textId="77777777" w:rsidR="00B05A23" w:rsidRPr="00F8233D" w:rsidRDefault="00F8233D">
                <w:pPr>
                  <w:spacing w:line="240" w:lineRule="auto"/>
                  <w:rPr>
                    <w:rFonts w:eastAsia="Calibri"/>
                    <w:color w:val="000000"/>
                    <w:sz w:val="22"/>
                    <w:szCs w:val="22"/>
                  </w:rPr>
                </w:pPr>
                <w:r w:rsidRPr="00F8233D">
                  <w:rPr>
                    <w:rFonts w:eastAsia="Calibri"/>
                    <w:sz w:val="22"/>
                    <w:szCs w:val="22"/>
                  </w:rPr>
                  <w:t>254</w:t>
                </w:r>
              </w:p>
            </w:tc>
          </w:sdtContent>
        </w:sdt>
        <w:sdt>
          <w:sdtPr>
            <w:tag w:val="goog_rdk_281"/>
            <w:id w:val="260342417"/>
          </w:sdtPr>
          <w:sdtEndPr/>
          <w:sdtContent>
            <w:tc>
              <w:tcPr>
                <w:tcW w:w="3443" w:type="dxa"/>
                <w:tcBorders>
                  <w:top w:val="nil"/>
                  <w:left w:val="nil"/>
                  <w:bottom w:val="single" w:sz="4" w:space="0" w:color="000000"/>
                  <w:right w:val="single" w:sz="4" w:space="0" w:color="000000"/>
                </w:tcBorders>
                <w:shd w:val="clear" w:color="auto" w:fill="auto"/>
                <w:vAlign w:val="center"/>
              </w:tcPr>
              <w:p w14:paraId="000001B0" w14:textId="77777777" w:rsidR="00B05A23" w:rsidRPr="00F8233D" w:rsidRDefault="00F8233D">
                <w:pPr>
                  <w:spacing w:line="240" w:lineRule="auto"/>
                  <w:rPr>
                    <w:rFonts w:eastAsia="Calibri"/>
                    <w:color w:val="000000"/>
                    <w:sz w:val="22"/>
                    <w:szCs w:val="22"/>
                  </w:rPr>
                </w:pPr>
                <w:sdt>
                  <w:sdtPr>
                    <w:tag w:val="goog_rdk_283"/>
                    <w:id w:val="990217014"/>
                  </w:sdtPr>
                  <w:sdtEndPr/>
                  <w:sdtContent>
                    <w:r w:rsidRPr="00F8233D">
                      <w:rPr>
                        <w:rFonts w:eastAsia="Calibri"/>
                        <w:color w:val="000000"/>
                        <w:sz w:val="22"/>
                        <w:szCs w:val="22"/>
                      </w:rPr>
                      <w:t>Reason panels are not printed if hardcopy panel is not printed by FEMA</w:t>
                    </w:r>
                  </w:sdtContent>
                </w:sdt>
              </w:p>
            </w:tc>
          </w:sdtContent>
        </w:sdt>
        <w:sdt>
          <w:sdtPr>
            <w:tag w:val="goog_rdk_284"/>
            <w:id w:val="1318226196"/>
          </w:sdtPr>
          <w:sdtEndPr/>
          <w:sdtContent>
            <w:tc>
              <w:tcPr>
                <w:tcW w:w="1872" w:type="dxa"/>
                <w:tcBorders>
                  <w:top w:val="nil"/>
                  <w:left w:val="nil"/>
                  <w:bottom w:val="single" w:sz="4" w:space="0" w:color="000000"/>
                  <w:right w:val="single" w:sz="4" w:space="0" w:color="000000"/>
                </w:tcBorders>
                <w:shd w:val="clear" w:color="auto" w:fill="auto"/>
                <w:vAlign w:val="center"/>
              </w:tcPr>
              <w:p w14:paraId="000001B1"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AREA OUTSIDE COUNTY BOUNDARY, NO SPECIAL FLOOD HAZARD LAYERS</w:t>
                </w:r>
              </w:p>
            </w:tc>
          </w:sdtContent>
        </w:sdt>
      </w:tr>
      <w:tr w:rsidR="00B05A23" w14:paraId="10D48491" w14:textId="77777777" w:rsidTr="00F8233D">
        <w:trPr>
          <w:cantSplit/>
          <w:trHeight w:val="315"/>
        </w:trPr>
        <w:sdt>
          <w:sdtPr>
            <w:tag w:val="goog_rdk_285"/>
            <w:id w:val="-1853787282"/>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B2" w14:textId="77777777" w:rsidR="00B05A23" w:rsidRPr="00F8233D" w:rsidRDefault="00F8233D">
                <w:pPr>
                  <w:spacing w:line="240" w:lineRule="auto"/>
                  <w:rPr>
                    <w:rFonts w:eastAsia="Calibri"/>
                    <w:color w:val="000000"/>
                    <w:sz w:val="22"/>
                    <w:szCs w:val="22"/>
                  </w:rPr>
                </w:pPr>
                <w:r w:rsidRPr="00F8233D">
                  <w:rPr>
                    <w:rFonts w:eastAsia="Calibri"/>
                    <w:sz w:val="22"/>
                    <w:szCs w:val="22"/>
                  </w:rPr>
                  <w:t>BASE_TYP</w:t>
                </w:r>
              </w:p>
            </w:tc>
          </w:sdtContent>
        </w:sdt>
        <w:sdt>
          <w:sdtPr>
            <w:tag w:val="goog_rdk_286"/>
            <w:id w:val="-1472284268"/>
          </w:sdtPr>
          <w:sdtEndPr/>
          <w:sdtContent>
            <w:tc>
              <w:tcPr>
                <w:tcW w:w="1260" w:type="dxa"/>
                <w:tcBorders>
                  <w:top w:val="nil"/>
                  <w:left w:val="nil"/>
                  <w:bottom w:val="single" w:sz="4" w:space="0" w:color="000000"/>
                  <w:right w:val="single" w:sz="4" w:space="0" w:color="000000"/>
                </w:tcBorders>
                <w:shd w:val="clear" w:color="auto" w:fill="auto"/>
                <w:vAlign w:val="center"/>
              </w:tcPr>
              <w:p w14:paraId="000001B3"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287"/>
            <w:id w:val="-635172057"/>
          </w:sdtPr>
          <w:sdtEndPr/>
          <w:sdtContent>
            <w:tc>
              <w:tcPr>
                <w:tcW w:w="1080" w:type="dxa"/>
                <w:tcBorders>
                  <w:top w:val="nil"/>
                  <w:left w:val="nil"/>
                  <w:bottom w:val="single" w:sz="4" w:space="0" w:color="000000"/>
                  <w:right w:val="single" w:sz="4" w:space="0" w:color="000000"/>
                </w:tcBorders>
                <w:shd w:val="clear" w:color="auto" w:fill="auto"/>
                <w:vAlign w:val="center"/>
              </w:tcPr>
              <w:p w14:paraId="000001B4" w14:textId="77777777" w:rsidR="00B05A23" w:rsidRPr="00F8233D" w:rsidRDefault="00F8233D">
                <w:pPr>
                  <w:spacing w:line="240" w:lineRule="auto"/>
                  <w:rPr>
                    <w:rFonts w:eastAsia="Calibri"/>
                    <w:color w:val="000000"/>
                    <w:sz w:val="22"/>
                    <w:szCs w:val="22"/>
                  </w:rPr>
                </w:pPr>
                <w:r w:rsidRPr="00F8233D">
                  <w:rPr>
                    <w:rFonts w:eastAsia="Calibri"/>
                    <w:sz w:val="22"/>
                    <w:szCs w:val="22"/>
                  </w:rPr>
                  <w:t>10</w:t>
                </w:r>
              </w:p>
            </w:tc>
          </w:sdtContent>
        </w:sdt>
        <w:sdt>
          <w:sdtPr>
            <w:tag w:val="goog_rdk_288"/>
            <w:id w:val="-1414009554"/>
          </w:sdtPr>
          <w:sdtEndPr/>
          <w:sdtContent>
            <w:tc>
              <w:tcPr>
                <w:tcW w:w="3443" w:type="dxa"/>
                <w:tcBorders>
                  <w:top w:val="nil"/>
                  <w:left w:val="nil"/>
                  <w:bottom w:val="single" w:sz="4" w:space="0" w:color="000000"/>
                  <w:right w:val="single" w:sz="4" w:space="0" w:color="000000"/>
                </w:tcBorders>
                <w:shd w:val="clear" w:color="auto" w:fill="auto"/>
                <w:vAlign w:val="center"/>
              </w:tcPr>
              <w:p w14:paraId="000001B5" w14:textId="77777777" w:rsidR="00B05A23" w:rsidRPr="00F8233D" w:rsidRDefault="00F8233D">
                <w:pPr>
                  <w:spacing w:line="240" w:lineRule="auto"/>
                  <w:rPr>
                    <w:rFonts w:eastAsia="Calibri"/>
                    <w:color w:val="000000"/>
                    <w:sz w:val="22"/>
                    <w:szCs w:val="22"/>
                  </w:rPr>
                </w:pPr>
                <w:sdt>
                  <w:sdtPr>
                    <w:tag w:val="goog_rdk_290"/>
                    <w:id w:val="741151678"/>
                  </w:sdtPr>
                  <w:sdtEndPr/>
                  <w:sdtContent>
                    <w:r w:rsidRPr="00F8233D">
                      <w:rPr>
                        <w:rFonts w:eastAsia="Calibri"/>
                        <w:color w:val="000000"/>
                        <w:sz w:val="22"/>
                        <w:szCs w:val="22"/>
                      </w:rPr>
                      <w:t xml:space="preserve">Type of </w:t>
                    </w:r>
                    <w:proofErr w:type="spellStart"/>
                    <w:r w:rsidRPr="00F8233D">
                      <w:rPr>
                        <w:rFonts w:eastAsia="Calibri"/>
                        <w:color w:val="000000"/>
                        <w:sz w:val="22"/>
                        <w:szCs w:val="22"/>
                      </w:rPr>
                      <w:t>basemap</w:t>
                    </w:r>
                    <w:proofErr w:type="spellEnd"/>
                    <w:r w:rsidRPr="00F8233D">
                      <w:rPr>
                        <w:rFonts w:eastAsia="Calibri"/>
                        <w:color w:val="000000"/>
                        <w:sz w:val="22"/>
                        <w:szCs w:val="22"/>
                      </w:rPr>
                      <w:t xml:space="preserve"> used for the FIRM panel</w:t>
                    </w:r>
                  </w:sdtContent>
                </w:sdt>
              </w:p>
            </w:tc>
          </w:sdtContent>
        </w:sdt>
        <w:sdt>
          <w:sdtPr>
            <w:tag w:val="goog_rdk_291"/>
            <w:id w:val="1633832084"/>
          </w:sdtPr>
          <w:sdtEndPr/>
          <w:sdtContent>
            <w:tc>
              <w:tcPr>
                <w:tcW w:w="1872" w:type="dxa"/>
                <w:tcBorders>
                  <w:top w:val="nil"/>
                  <w:left w:val="nil"/>
                  <w:bottom w:val="single" w:sz="4" w:space="0" w:color="000000"/>
                  <w:right w:val="single" w:sz="4" w:space="0" w:color="000000"/>
                </w:tcBorders>
                <w:shd w:val="clear" w:color="auto" w:fill="auto"/>
                <w:vAlign w:val="center"/>
              </w:tcPr>
              <w:p w14:paraId="000001B6"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NP</w:t>
                </w:r>
              </w:p>
            </w:tc>
          </w:sdtContent>
        </w:sdt>
      </w:tr>
      <w:tr w:rsidR="00B05A23" w14:paraId="142E719B" w14:textId="77777777" w:rsidTr="00F8233D">
        <w:trPr>
          <w:cantSplit/>
          <w:trHeight w:val="300"/>
        </w:trPr>
        <w:sdt>
          <w:sdtPr>
            <w:tag w:val="goog_rdk_292"/>
            <w:id w:val="-2015602479"/>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B7" w14:textId="77777777" w:rsidR="00B05A23" w:rsidRPr="00F8233D" w:rsidRDefault="00F8233D">
                <w:pPr>
                  <w:spacing w:line="240" w:lineRule="auto"/>
                  <w:rPr>
                    <w:rFonts w:eastAsia="Calibri"/>
                    <w:color w:val="000000"/>
                    <w:sz w:val="22"/>
                    <w:szCs w:val="22"/>
                  </w:rPr>
                </w:pPr>
                <w:r w:rsidRPr="00F8233D">
                  <w:rPr>
                    <w:rFonts w:eastAsia="Calibri"/>
                    <w:sz w:val="22"/>
                    <w:szCs w:val="22"/>
                  </w:rPr>
                  <w:t>SOURCE_CIT</w:t>
                </w:r>
              </w:p>
            </w:tc>
          </w:sdtContent>
        </w:sdt>
        <w:sdt>
          <w:sdtPr>
            <w:tag w:val="goog_rdk_293"/>
            <w:id w:val="-1553073022"/>
          </w:sdtPr>
          <w:sdtEndPr/>
          <w:sdtContent>
            <w:tc>
              <w:tcPr>
                <w:tcW w:w="1260" w:type="dxa"/>
                <w:tcBorders>
                  <w:top w:val="nil"/>
                  <w:left w:val="nil"/>
                  <w:bottom w:val="single" w:sz="4" w:space="0" w:color="000000"/>
                  <w:right w:val="single" w:sz="4" w:space="0" w:color="000000"/>
                </w:tcBorders>
                <w:shd w:val="clear" w:color="auto" w:fill="auto"/>
                <w:vAlign w:val="center"/>
              </w:tcPr>
              <w:p w14:paraId="000001B8"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294"/>
            <w:id w:val="2094191093"/>
          </w:sdtPr>
          <w:sdtEndPr/>
          <w:sdtContent>
            <w:tc>
              <w:tcPr>
                <w:tcW w:w="1080" w:type="dxa"/>
                <w:tcBorders>
                  <w:top w:val="nil"/>
                  <w:left w:val="nil"/>
                  <w:bottom w:val="single" w:sz="4" w:space="0" w:color="000000"/>
                  <w:right w:val="single" w:sz="4" w:space="0" w:color="000000"/>
                </w:tcBorders>
                <w:shd w:val="clear" w:color="auto" w:fill="auto"/>
                <w:vAlign w:val="center"/>
              </w:tcPr>
              <w:p w14:paraId="000001B9" w14:textId="77777777" w:rsidR="00B05A23" w:rsidRPr="00F8233D" w:rsidRDefault="00F8233D">
                <w:pPr>
                  <w:spacing w:line="240" w:lineRule="auto"/>
                  <w:rPr>
                    <w:rFonts w:eastAsia="Calibri"/>
                    <w:color w:val="000000"/>
                    <w:sz w:val="22"/>
                    <w:szCs w:val="22"/>
                  </w:rPr>
                </w:pPr>
                <w:r w:rsidRPr="00F8233D">
                  <w:rPr>
                    <w:rFonts w:eastAsia="Calibri"/>
                    <w:sz w:val="22"/>
                    <w:szCs w:val="22"/>
                  </w:rPr>
                  <w:t>21</w:t>
                </w:r>
              </w:p>
            </w:tc>
          </w:sdtContent>
        </w:sdt>
        <w:sdt>
          <w:sdtPr>
            <w:tag w:val="goog_rdk_295"/>
            <w:id w:val="2016644791"/>
          </w:sdtPr>
          <w:sdtEndPr/>
          <w:sdtContent>
            <w:tc>
              <w:tcPr>
                <w:tcW w:w="3443" w:type="dxa"/>
                <w:tcBorders>
                  <w:top w:val="nil"/>
                  <w:left w:val="nil"/>
                  <w:bottom w:val="single" w:sz="4" w:space="0" w:color="000000"/>
                  <w:right w:val="single" w:sz="4" w:space="0" w:color="000000"/>
                </w:tcBorders>
                <w:shd w:val="clear" w:color="auto" w:fill="auto"/>
                <w:vAlign w:val="center"/>
              </w:tcPr>
              <w:p w14:paraId="000001BA" w14:textId="77777777" w:rsidR="00B05A23" w:rsidRPr="00F8233D" w:rsidRDefault="00F8233D">
                <w:pPr>
                  <w:spacing w:line="240" w:lineRule="auto"/>
                  <w:rPr>
                    <w:rFonts w:eastAsia="Calibri"/>
                    <w:color w:val="000000"/>
                    <w:sz w:val="22"/>
                    <w:szCs w:val="22"/>
                  </w:rPr>
                </w:pPr>
                <w:sdt>
                  <w:sdtPr>
                    <w:tag w:val="goog_rdk_297"/>
                    <w:id w:val="225420311"/>
                  </w:sdtPr>
                  <w:sdtEndPr/>
                  <w:sdtContent>
                    <w:r w:rsidRPr="00F8233D">
                      <w:rPr>
                        <w:rFonts w:eastAsia="Calibri"/>
                        <w:color w:val="000000"/>
                        <w:sz w:val="22"/>
                        <w:szCs w:val="22"/>
                      </w:rPr>
                      <w:t>Abbreviation used in metadata file when describing source information for the feature</w:t>
                    </w:r>
                  </w:sdtContent>
                </w:sdt>
              </w:p>
            </w:tc>
          </w:sdtContent>
        </w:sdt>
        <w:sdt>
          <w:sdtPr>
            <w:tag w:val="goog_rdk_298"/>
            <w:id w:val="1489741836"/>
          </w:sdtPr>
          <w:sdtEndPr/>
          <w:sdtContent>
            <w:tc>
              <w:tcPr>
                <w:tcW w:w="1872" w:type="dxa"/>
                <w:tcBorders>
                  <w:top w:val="nil"/>
                  <w:left w:val="nil"/>
                  <w:bottom w:val="single" w:sz="4" w:space="0" w:color="000000"/>
                  <w:right w:val="single" w:sz="4" w:space="0" w:color="000000"/>
                </w:tcBorders>
                <w:shd w:val="clear" w:color="auto" w:fill="auto"/>
                <w:vAlign w:val="center"/>
              </w:tcPr>
              <w:p w14:paraId="000001BB"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16005C_BASE14</w:t>
                </w:r>
              </w:p>
            </w:tc>
          </w:sdtContent>
        </w:sdt>
      </w:tr>
    </w:tbl>
    <w:p w14:paraId="000001BD" w14:textId="5C20897F" w:rsidR="00B05A23" w:rsidRDefault="00F8233D">
      <w:pPr>
        <w:pBdr>
          <w:top w:val="nil"/>
          <w:left w:val="nil"/>
          <w:bottom w:val="nil"/>
          <w:right w:val="nil"/>
          <w:between w:val="nil"/>
        </w:pBdr>
        <w:spacing w:after="240"/>
        <w:ind w:left="1224" w:hanging="504"/>
        <w:rPr>
          <w:color w:val="000000"/>
        </w:rPr>
      </w:pPr>
      <w:sdt>
        <w:sdtPr>
          <w:tag w:val="goog_rdk_301"/>
          <w:id w:val="1728564219"/>
        </w:sdtPr>
        <w:sdtEndPr/>
        <w:sdtContent>
          <w:sdt>
            <w:sdtPr>
              <w:tag w:val="goog_rdk_300"/>
              <w:id w:val="-1450081566"/>
            </w:sdtPr>
            <w:sdtEndPr/>
            <w:sdtContent/>
          </w:sdt>
        </w:sdtContent>
      </w:sdt>
      <w:sdt>
        <w:sdtPr>
          <w:tag w:val="goog_rdk_304"/>
          <w:id w:val="860015600"/>
        </w:sdtPr>
        <w:sdtEndPr/>
        <w:sdtContent>
          <w:sdt>
            <w:sdtPr>
              <w:tag w:val="goog_rdk_303"/>
              <w:id w:val="-1093850620"/>
            </w:sdtPr>
            <w:sdtEndPr/>
            <w:sdtContent/>
          </w:sdt>
        </w:sdtContent>
      </w:sdt>
    </w:p>
    <w:sdt>
      <w:sdtPr>
        <w:tag w:val="goog_rdk_306"/>
        <w:id w:val="1331335914"/>
      </w:sdtPr>
      <w:sdtEndPr/>
      <w:sdtContent>
        <w:p w14:paraId="000001BE" w14:textId="77777777" w:rsidR="00B05A23" w:rsidRDefault="00F8233D">
          <w:pPr>
            <w:spacing w:line="240" w:lineRule="auto"/>
            <w:rPr>
              <w:b/>
            </w:rPr>
          </w:pPr>
          <w:sdt>
            <w:sdtPr>
              <w:tag w:val="goog_rdk_305"/>
              <w:id w:val="576632432"/>
            </w:sdtPr>
            <w:sdtEndPr/>
            <w:sdtContent/>
          </w:sdt>
        </w:p>
      </w:sdtContent>
    </w:sdt>
    <w:p w14:paraId="000001BF" w14:textId="77777777" w:rsidR="00B05A23" w:rsidRDefault="00F8233D">
      <w:pPr>
        <w:numPr>
          <w:ilvl w:val="2"/>
          <w:numId w:val="1"/>
        </w:numPr>
        <w:pBdr>
          <w:top w:val="nil"/>
          <w:left w:val="nil"/>
          <w:bottom w:val="nil"/>
          <w:right w:val="nil"/>
          <w:between w:val="nil"/>
        </w:pBdr>
        <w:spacing w:after="240"/>
      </w:pPr>
      <w:bookmarkStart w:id="43" w:name="_heading=h.1v1yuxt" w:colFirst="0" w:colLast="0"/>
      <w:bookmarkEnd w:id="43"/>
      <w:r>
        <w:rPr>
          <w:b/>
          <w:color w:val="000000"/>
        </w:rPr>
        <w:t>Letters of Map Revisions</w:t>
      </w:r>
    </w:p>
    <w:tbl>
      <w:tblPr>
        <w:tblStyle w:val="a2"/>
        <w:tblW w:w="9360" w:type="dxa"/>
        <w:tblLayout w:type="fixed"/>
        <w:tblLook w:val="0400" w:firstRow="0" w:lastRow="0" w:firstColumn="0" w:lastColumn="0" w:noHBand="0" w:noVBand="1"/>
      </w:tblPr>
      <w:tblGrid>
        <w:gridCol w:w="1705"/>
        <w:gridCol w:w="1260"/>
        <w:gridCol w:w="1080"/>
        <w:gridCol w:w="3443"/>
        <w:gridCol w:w="1872"/>
      </w:tblGrid>
      <w:sdt>
        <w:sdtPr>
          <w:tag w:val="goog_rdk_307"/>
          <w:id w:val="-1519931267"/>
        </w:sdtPr>
        <w:sdtEndPr/>
        <w:sdtContent>
          <w:tr w:rsidR="00B05A23" w14:paraId="3A0E53DB" w14:textId="77777777" w:rsidTr="00F8233D">
            <w:trPr>
              <w:trHeight w:val="330"/>
              <w:tblHeader/>
            </w:trPr>
            <w:tc>
              <w:tcPr>
                <w:tcW w:w="1705"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000001C0" w14:textId="77777777" w:rsidR="00B05A23" w:rsidRPr="00F8233D" w:rsidRDefault="00F8233D">
                <w:pPr>
                  <w:spacing w:line="240" w:lineRule="auto"/>
                  <w:jc w:val="center"/>
                  <w:rPr>
                    <w:b/>
                    <w:color w:val="FFFFFF"/>
                  </w:rPr>
                </w:pPr>
                <w:r w:rsidRPr="00F8233D">
                  <w:rPr>
                    <w:b/>
                    <w:color w:val="FFFFFF"/>
                  </w:rPr>
                  <w:t>Field Name</w:t>
                </w:r>
              </w:p>
            </w:tc>
            <w:tc>
              <w:tcPr>
                <w:tcW w:w="1260" w:type="dxa"/>
                <w:tcBorders>
                  <w:top w:val="single" w:sz="4" w:space="0" w:color="000000"/>
                  <w:left w:val="nil"/>
                  <w:bottom w:val="single" w:sz="4" w:space="0" w:color="000000"/>
                  <w:right w:val="single" w:sz="4" w:space="0" w:color="000000"/>
                </w:tcBorders>
                <w:shd w:val="clear" w:color="auto" w:fill="000000"/>
                <w:vAlign w:val="center"/>
              </w:tcPr>
              <w:p w14:paraId="000001C1" w14:textId="77777777" w:rsidR="00B05A23" w:rsidRPr="00F8233D" w:rsidRDefault="00F8233D">
                <w:pPr>
                  <w:spacing w:line="240" w:lineRule="auto"/>
                  <w:jc w:val="center"/>
                  <w:rPr>
                    <w:b/>
                    <w:color w:val="FFFFFF"/>
                  </w:rPr>
                </w:pPr>
                <w:r w:rsidRPr="00F8233D">
                  <w:rPr>
                    <w:b/>
                    <w:color w:val="FFFFFF"/>
                  </w:rPr>
                  <w:t>Data Type</w:t>
                </w:r>
              </w:p>
            </w:tc>
            <w:tc>
              <w:tcPr>
                <w:tcW w:w="1080" w:type="dxa"/>
                <w:tcBorders>
                  <w:top w:val="single" w:sz="4" w:space="0" w:color="000000"/>
                  <w:left w:val="nil"/>
                  <w:bottom w:val="single" w:sz="4" w:space="0" w:color="000000"/>
                  <w:right w:val="single" w:sz="4" w:space="0" w:color="000000"/>
                </w:tcBorders>
                <w:shd w:val="clear" w:color="auto" w:fill="000000"/>
                <w:vAlign w:val="center"/>
              </w:tcPr>
              <w:p w14:paraId="000001C2" w14:textId="77777777" w:rsidR="00B05A23" w:rsidRPr="00F8233D" w:rsidRDefault="00F8233D">
                <w:pPr>
                  <w:spacing w:line="240" w:lineRule="auto"/>
                  <w:jc w:val="center"/>
                  <w:rPr>
                    <w:b/>
                    <w:color w:val="FFFFFF"/>
                  </w:rPr>
                </w:pPr>
                <w:r w:rsidRPr="00F8233D">
                  <w:rPr>
                    <w:b/>
                    <w:color w:val="FFFFFF"/>
                  </w:rPr>
                  <w:t xml:space="preserve">Length </w:t>
                </w:r>
              </w:p>
            </w:tc>
            <w:tc>
              <w:tcPr>
                <w:tcW w:w="3443" w:type="dxa"/>
                <w:tcBorders>
                  <w:top w:val="single" w:sz="4" w:space="0" w:color="000000"/>
                  <w:left w:val="nil"/>
                  <w:bottom w:val="single" w:sz="4" w:space="0" w:color="000000"/>
                  <w:right w:val="single" w:sz="4" w:space="0" w:color="000000"/>
                </w:tcBorders>
                <w:shd w:val="clear" w:color="auto" w:fill="000000"/>
                <w:vAlign w:val="center"/>
              </w:tcPr>
              <w:p w14:paraId="000001C3" w14:textId="77777777" w:rsidR="00B05A23" w:rsidRPr="00F8233D" w:rsidRDefault="00F8233D">
                <w:pPr>
                  <w:spacing w:line="240" w:lineRule="auto"/>
                  <w:jc w:val="center"/>
                  <w:rPr>
                    <w:b/>
                    <w:color w:val="FFFFFF"/>
                  </w:rPr>
                </w:pPr>
                <w:r w:rsidRPr="00F8233D">
                  <w:rPr>
                    <w:b/>
                    <w:color w:val="FFFFFF"/>
                  </w:rPr>
                  <w:t>Description</w:t>
                </w:r>
              </w:p>
            </w:tc>
            <w:tc>
              <w:tcPr>
                <w:tcW w:w="1872" w:type="dxa"/>
                <w:tcBorders>
                  <w:top w:val="single" w:sz="4" w:space="0" w:color="000000"/>
                  <w:left w:val="nil"/>
                  <w:bottom w:val="single" w:sz="4" w:space="0" w:color="000000"/>
                  <w:right w:val="single" w:sz="4" w:space="0" w:color="000000"/>
                </w:tcBorders>
                <w:shd w:val="clear" w:color="auto" w:fill="000000"/>
                <w:vAlign w:val="center"/>
              </w:tcPr>
              <w:p w14:paraId="000001C4" w14:textId="77777777" w:rsidR="00B05A23" w:rsidRPr="00F8233D" w:rsidRDefault="00F8233D">
                <w:pPr>
                  <w:spacing w:line="240" w:lineRule="auto"/>
                  <w:jc w:val="center"/>
                  <w:rPr>
                    <w:b/>
                    <w:color w:val="FFFFFF"/>
                  </w:rPr>
                </w:pPr>
                <w:r w:rsidRPr="00F8233D">
                  <w:rPr>
                    <w:b/>
                    <w:color w:val="FFFFFF"/>
                  </w:rPr>
                  <w:t>Examples</w:t>
                </w:r>
              </w:p>
            </w:tc>
          </w:tr>
        </w:sdtContent>
      </w:sdt>
      <w:tr w:rsidR="00B05A23" w14:paraId="3D09B557" w14:textId="77777777" w:rsidTr="00F8233D">
        <w:trPr>
          <w:trHeight w:val="300"/>
        </w:trPr>
        <w:sdt>
          <w:sdtPr>
            <w:tag w:val="goog_rdk_308"/>
            <w:id w:val="440646719"/>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C5" w14:textId="77777777" w:rsidR="00B05A23" w:rsidRPr="00F8233D" w:rsidRDefault="00F8233D">
                <w:pPr>
                  <w:spacing w:line="240" w:lineRule="auto"/>
                  <w:rPr>
                    <w:rFonts w:eastAsia="Calibri"/>
                    <w:color w:val="000000"/>
                    <w:sz w:val="22"/>
                    <w:szCs w:val="22"/>
                  </w:rPr>
                </w:pPr>
                <w:r w:rsidRPr="00F8233D">
                  <w:rPr>
                    <w:rFonts w:eastAsia="Calibri"/>
                    <w:sz w:val="22"/>
                    <w:szCs w:val="22"/>
                  </w:rPr>
                  <w:t>DFIRM_ID</w:t>
                </w:r>
              </w:p>
            </w:tc>
          </w:sdtContent>
        </w:sdt>
        <w:sdt>
          <w:sdtPr>
            <w:tag w:val="goog_rdk_309"/>
            <w:id w:val="280233187"/>
          </w:sdtPr>
          <w:sdtEndPr/>
          <w:sdtContent>
            <w:tc>
              <w:tcPr>
                <w:tcW w:w="1260" w:type="dxa"/>
                <w:tcBorders>
                  <w:top w:val="nil"/>
                  <w:left w:val="nil"/>
                  <w:bottom w:val="single" w:sz="4" w:space="0" w:color="000000"/>
                  <w:right w:val="single" w:sz="4" w:space="0" w:color="000000"/>
                </w:tcBorders>
                <w:shd w:val="clear" w:color="auto" w:fill="auto"/>
                <w:vAlign w:val="center"/>
              </w:tcPr>
              <w:p w14:paraId="000001C6"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310"/>
            <w:id w:val="-1310474186"/>
          </w:sdtPr>
          <w:sdtEndPr/>
          <w:sdtContent>
            <w:tc>
              <w:tcPr>
                <w:tcW w:w="1080" w:type="dxa"/>
                <w:tcBorders>
                  <w:top w:val="nil"/>
                  <w:left w:val="nil"/>
                  <w:bottom w:val="single" w:sz="4" w:space="0" w:color="000000"/>
                  <w:right w:val="single" w:sz="4" w:space="0" w:color="000000"/>
                </w:tcBorders>
                <w:shd w:val="clear" w:color="auto" w:fill="auto"/>
                <w:vAlign w:val="center"/>
              </w:tcPr>
              <w:p w14:paraId="000001C7" w14:textId="77777777" w:rsidR="00B05A23" w:rsidRPr="00F8233D" w:rsidRDefault="00F8233D">
                <w:pPr>
                  <w:spacing w:line="240" w:lineRule="auto"/>
                  <w:rPr>
                    <w:rFonts w:eastAsia="Calibri"/>
                    <w:color w:val="000000"/>
                    <w:sz w:val="22"/>
                    <w:szCs w:val="22"/>
                  </w:rPr>
                </w:pPr>
                <w:r w:rsidRPr="00F8233D">
                  <w:rPr>
                    <w:rFonts w:eastAsia="Calibri"/>
                    <w:sz w:val="22"/>
                    <w:szCs w:val="22"/>
                  </w:rPr>
                  <w:t>6</w:t>
                </w:r>
              </w:p>
            </w:tc>
          </w:sdtContent>
        </w:sdt>
        <w:sdt>
          <w:sdtPr>
            <w:tag w:val="goog_rdk_311"/>
            <w:id w:val="-1860878487"/>
          </w:sdtPr>
          <w:sdtEndPr/>
          <w:sdtContent>
            <w:tc>
              <w:tcPr>
                <w:tcW w:w="3443" w:type="dxa"/>
                <w:tcBorders>
                  <w:top w:val="nil"/>
                  <w:left w:val="nil"/>
                  <w:bottom w:val="single" w:sz="4" w:space="0" w:color="000000"/>
                  <w:right w:val="single" w:sz="4" w:space="0" w:color="000000"/>
                </w:tcBorders>
                <w:shd w:val="clear" w:color="auto" w:fill="auto"/>
                <w:vAlign w:val="center"/>
              </w:tcPr>
              <w:p w14:paraId="000001C8" w14:textId="77777777" w:rsidR="00B05A23" w:rsidRPr="00F8233D" w:rsidRDefault="00F8233D">
                <w:pPr>
                  <w:spacing w:line="240" w:lineRule="auto"/>
                  <w:rPr>
                    <w:rFonts w:eastAsia="Calibri"/>
                    <w:color w:val="000000"/>
                    <w:sz w:val="22"/>
                    <w:szCs w:val="22"/>
                  </w:rPr>
                </w:pPr>
                <w:sdt>
                  <w:sdtPr>
                    <w:tag w:val="goog_rdk_313"/>
                    <w:id w:val="765116986"/>
                  </w:sdtPr>
                  <w:sdtEndPr/>
                  <w:sdtContent>
                    <w:r w:rsidRPr="00F8233D">
                      <w:rPr>
                        <w:rFonts w:eastAsia="Calibri"/>
                        <w:color w:val="000000"/>
                        <w:sz w:val="22"/>
                        <w:szCs w:val="22"/>
                      </w:rPr>
                      <w:t>Study identifier, within each FIRM Database, the DFIRM_ID value will be identical</w:t>
                    </w:r>
                  </w:sdtContent>
                </w:sdt>
              </w:p>
            </w:tc>
          </w:sdtContent>
        </w:sdt>
        <w:sdt>
          <w:sdtPr>
            <w:tag w:val="goog_rdk_314"/>
            <w:id w:val="-116906434"/>
          </w:sdtPr>
          <w:sdtEndPr/>
          <w:sdtContent>
            <w:tc>
              <w:tcPr>
                <w:tcW w:w="1872" w:type="dxa"/>
                <w:tcBorders>
                  <w:top w:val="nil"/>
                  <w:left w:val="nil"/>
                  <w:bottom w:val="single" w:sz="4" w:space="0" w:color="000000"/>
                  <w:right w:val="single" w:sz="4" w:space="0" w:color="000000"/>
                </w:tcBorders>
                <w:shd w:val="clear" w:color="auto" w:fill="auto"/>
                <w:vAlign w:val="center"/>
              </w:tcPr>
              <w:p w14:paraId="000001C9"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16005C</w:t>
                </w:r>
              </w:p>
            </w:tc>
          </w:sdtContent>
        </w:sdt>
      </w:tr>
      <w:tr w:rsidR="00B05A23" w14:paraId="4CF8D85C" w14:textId="77777777" w:rsidTr="00F8233D">
        <w:trPr>
          <w:trHeight w:val="315"/>
        </w:trPr>
        <w:sdt>
          <w:sdtPr>
            <w:tag w:val="goog_rdk_315"/>
            <w:id w:val="1895619074"/>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CA" w14:textId="77777777" w:rsidR="00B05A23" w:rsidRPr="00F8233D" w:rsidRDefault="00F8233D">
                <w:pPr>
                  <w:spacing w:line="240" w:lineRule="auto"/>
                  <w:rPr>
                    <w:rFonts w:eastAsia="Calibri"/>
                    <w:color w:val="000000"/>
                    <w:sz w:val="22"/>
                    <w:szCs w:val="22"/>
                  </w:rPr>
                </w:pPr>
                <w:r w:rsidRPr="00F8233D">
                  <w:rPr>
                    <w:rFonts w:eastAsia="Calibri"/>
                    <w:sz w:val="22"/>
                    <w:szCs w:val="22"/>
                  </w:rPr>
                  <w:t>VERSION_ID</w:t>
                </w:r>
              </w:p>
            </w:tc>
          </w:sdtContent>
        </w:sdt>
        <w:sdt>
          <w:sdtPr>
            <w:tag w:val="goog_rdk_316"/>
            <w:id w:val="-454789192"/>
          </w:sdtPr>
          <w:sdtEndPr/>
          <w:sdtContent>
            <w:tc>
              <w:tcPr>
                <w:tcW w:w="1260" w:type="dxa"/>
                <w:tcBorders>
                  <w:top w:val="nil"/>
                  <w:left w:val="nil"/>
                  <w:bottom w:val="single" w:sz="4" w:space="0" w:color="000000"/>
                  <w:right w:val="single" w:sz="4" w:space="0" w:color="000000"/>
                </w:tcBorders>
                <w:shd w:val="clear" w:color="auto" w:fill="auto"/>
                <w:vAlign w:val="center"/>
              </w:tcPr>
              <w:p w14:paraId="000001CB"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317"/>
            <w:id w:val="918525175"/>
          </w:sdtPr>
          <w:sdtEndPr/>
          <w:sdtContent>
            <w:tc>
              <w:tcPr>
                <w:tcW w:w="1080" w:type="dxa"/>
                <w:tcBorders>
                  <w:top w:val="nil"/>
                  <w:left w:val="nil"/>
                  <w:bottom w:val="single" w:sz="4" w:space="0" w:color="000000"/>
                  <w:right w:val="single" w:sz="4" w:space="0" w:color="000000"/>
                </w:tcBorders>
                <w:shd w:val="clear" w:color="auto" w:fill="auto"/>
                <w:vAlign w:val="center"/>
              </w:tcPr>
              <w:p w14:paraId="000001CC" w14:textId="77777777" w:rsidR="00B05A23" w:rsidRPr="00F8233D" w:rsidRDefault="00F8233D">
                <w:pPr>
                  <w:spacing w:line="240" w:lineRule="auto"/>
                  <w:rPr>
                    <w:rFonts w:eastAsia="Calibri"/>
                    <w:color w:val="000000"/>
                    <w:sz w:val="22"/>
                    <w:szCs w:val="22"/>
                  </w:rPr>
                </w:pPr>
                <w:r w:rsidRPr="00F8233D">
                  <w:rPr>
                    <w:rFonts w:eastAsia="Calibri"/>
                    <w:sz w:val="22"/>
                    <w:szCs w:val="22"/>
                  </w:rPr>
                  <w:t>11</w:t>
                </w:r>
              </w:p>
            </w:tc>
          </w:sdtContent>
        </w:sdt>
        <w:sdt>
          <w:sdtPr>
            <w:tag w:val="goog_rdk_318"/>
            <w:id w:val="-744255391"/>
          </w:sdtPr>
          <w:sdtEndPr/>
          <w:sdtContent>
            <w:tc>
              <w:tcPr>
                <w:tcW w:w="3443" w:type="dxa"/>
                <w:tcBorders>
                  <w:top w:val="nil"/>
                  <w:left w:val="nil"/>
                  <w:bottom w:val="single" w:sz="4" w:space="0" w:color="000000"/>
                  <w:right w:val="single" w:sz="4" w:space="0" w:color="000000"/>
                </w:tcBorders>
                <w:shd w:val="clear" w:color="auto" w:fill="auto"/>
                <w:vAlign w:val="center"/>
              </w:tcPr>
              <w:p w14:paraId="000001CD" w14:textId="77777777" w:rsidR="00B05A23" w:rsidRPr="00F8233D" w:rsidRDefault="00F8233D">
                <w:pPr>
                  <w:spacing w:line="240" w:lineRule="auto"/>
                  <w:rPr>
                    <w:rFonts w:eastAsia="Calibri"/>
                    <w:color w:val="000000"/>
                    <w:sz w:val="22"/>
                    <w:szCs w:val="22"/>
                  </w:rPr>
                </w:pPr>
                <w:sdt>
                  <w:sdtPr>
                    <w:tag w:val="goog_rdk_320"/>
                    <w:id w:val="703992760"/>
                  </w:sdtPr>
                  <w:sdtEndPr/>
                  <w:sdtContent>
                    <w:r w:rsidRPr="00F8233D">
                      <w:rPr>
                        <w:rFonts w:eastAsia="Calibri"/>
                        <w:color w:val="000000"/>
                        <w:sz w:val="22"/>
                        <w:szCs w:val="22"/>
                      </w:rPr>
                      <w:t>Identifies the product version and relates the features to standards according to how it was created</w:t>
                    </w:r>
                  </w:sdtContent>
                </w:sdt>
              </w:p>
            </w:tc>
          </w:sdtContent>
        </w:sdt>
        <w:sdt>
          <w:sdtPr>
            <w:tag w:val="goog_rdk_321"/>
            <w:id w:val="678471962"/>
          </w:sdtPr>
          <w:sdtEndPr/>
          <w:sdtContent>
            <w:tc>
              <w:tcPr>
                <w:tcW w:w="1872" w:type="dxa"/>
                <w:tcBorders>
                  <w:top w:val="nil"/>
                  <w:left w:val="nil"/>
                  <w:bottom w:val="single" w:sz="4" w:space="0" w:color="000000"/>
                  <w:right w:val="single" w:sz="4" w:space="0" w:color="000000"/>
                </w:tcBorders>
                <w:shd w:val="clear" w:color="auto" w:fill="auto"/>
                <w:vAlign w:val="center"/>
              </w:tcPr>
              <w:p w14:paraId="000001CE"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1.1.1.0</w:t>
                </w:r>
              </w:p>
            </w:tc>
          </w:sdtContent>
        </w:sdt>
      </w:tr>
      <w:tr w:rsidR="00B05A23" w14:paraId="15EAC015" w14:textId="77777777" w:rsidTr="00F8233D">
        <w:trPr>
          <w:trHeight w:val="300"/>
        </w:trPr>
        <w:sdt>
          <w:sdtPr>
            <w:tag w:val="goog_rdk_322"/>
            <w:id w:val="52589170"/>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CF" w14:textId="77777777" w:rsidR="00B05A23" w:rsidRPr="00F8233D" w:rsidRDefault="00F8233D">
                <w:pPr>
                  <w:spacing w:line="240" w:lineRule="auto"/>
                  <w:rPr>
                    <w:rFonts w:eastAsia="Calibri"/>
                    <w:color w:val="000000"/>
                    <w:sz w:val="22"/>
                    <w:szCs w:val="22"/>
                  </w:rPr>
                </w:pPr>
                <w:r w:rsidRPr="00F8233D">
                  <w:rPr>
                    <w:rFonts w:eastAsia="Calibri"/>
                    <w:sz w:val="22"/>
                    <w:szCs w:val="22"/>
                  </w:rPr>
                  <w:t>LOMR_ID</w:t>
                </w:r>
              </w:p>
            </w:tc>
          </w:sdtContent>
        </w:sdt>
        <w:sdt>
          <w:sdtPr>
            <w:tag w:val="goog_rdk_323"/>
            <w:id w:val="-368756418"/>
          </w:sdtPr>
          <w:sdtEndPr/>
          <w:sdtContent>
            <w:tc>
              <w:tcPr>
                <w:tcW w:w="1260" w:type="dxa"/>
                <w:tcBorders>
                  <w:top w:val="nil"/>
                  <w:left w:val="nil"/>
                  <w:bottom w:val="single" w:sz="4" w:space="0" w:color="000000"/>
                  <w:right w:val="single" w:sz="4" w:space="0" w:color="000000"/>
                </w:tcBorders>
                <w:shd w:val="clear" w:color="auto" w:fill="auto"/>
                <w:vAlign w:val="center"/>
              </w:tcPr>
              <w:p w14:paraId="000001D0"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324"/>
            <w:id w:val="1558200945"/>
          </w:sdtPr>
          <w:sdtEndPr/>
          <w:sdtContent>
            <w:tc>
              <w:tcPr>
                <w:tcW w:w="1080" w:type="dxa"/>
                <w:tcBorders>
                  <w:top w:val="nil"/>
                  <w:left w:val="nil"/>
                  <w:bottom w:val="single" w:sz="4" w:space="0" w:color="000000"/>
                  <w:right w:val="single" w:sz="4" w:space="0" w:color="000000"/>
                </w:tcBorders>
                <w:shd w:val="clear" w:color="auto" w:fill="auto"/>
                <w:vAlign w:val="center"/>
              </w:tcPr>
              <w:p w14:paraId="000001D1" w14:textId="77777777" w:rsidR="00B05A23" w:rsidRPr="00F8233D" w:rsidRDefault="00F8233D">
                <w:pPr>
                  <w:spacing w:line="240" w:lineRule="auto"/>
                  <w:rPr>
                    <w:rFonts w:eastAsia="Calibri"/>
                    <w:color w:val="000000"/>
                    <w:sz w:val="22"/>
                    <w:szCs w:val="22"/>
                  </w:rPr>
                </w:pPr>
                <w:r w:rsidRPr="00F8233D">
                  <w:rPr>
                    <w:rFonts w:eastAsia="Calibri"/>
                    <w:sz w:val="22"/>
                    <w:szCs w:val="22"/>
                  </w:rPr>
                  <w:t>32</w:t>
                </w:r>
              </w:p>
            </w:tc>
          </w:sdtContent>
        </w:sdt>
        <w:sdt>
          <w:sdtPr>
            <w:tag w:val="goog_rdk_325"/>
            <w:id w:val="1467392145"/>
          </w:sdtPr>
          <w:sdtEndPr/>
          <w:sdtContent>
            <w:tc>
              <w:tcPr>
                <w:tcW w:w="3443" w:type="dxa"/>
                <w:tcBorders>
                  <w:top w:val="nil"/>
                  <w:left w:val="nil"/>
                  <w:bottom w:val="single" w:sz="4" w:space="0" w:color="000000"/>
                  <w:right w:val="single" w:sz="4" w:space="0" w:color="000000"/>
                </w:tcBorders>
                <w:shd w:val="clear" w:color="auto" w:fill="auto"/>
                <w:vAlign w:val="center"/>
              </w:tcPr>
              <w:p w14:paraId="000001D2" w14:textId="77777777" w:rsidR="00B05A23" w:rsidRPr="00F8233D" w:rsidRDefault="00F8233D">
                <w:pPr>
                  <w:spacing w:line="240" w:lineRule="auto"/>
                  <w:rPr>
                    <w:rFonts w:eastAsia="Calibri"/>
                    <w:color w:val="000000"/>
                    <w:sz w:val="22"/>
                    <w:szCs w:val="22"/>
                  </w:rPr>
                </w:pPr>
                <w:sdt>
                  <w:sdtPr>
                    <w:tag w:val="goog_rdk_327"/>
                    <w:id w:val="1006255639"/>
                  </w:sdtPr>
                  <w:sdtEndPr/>
                  <w:sdtContent>
                    <w:r w:rsidRPr="00F8233D">
                      <w:rPr>
                        <w:rFonts w:eastAsia="Calibri"/>
                        <w:color w:val="000000"/>
                        <w:sz w:val="22"/>
                        <w:szCs w:val="22"/>
                      </w:rPr>
                      <w:t>Primary key for table lookup</w:t>
                    </w:r>
                  </w:sdtContent>
                </w:sdt>
              </w:p>
            </w:tc>
          </w:sdtContent>
        </w:sdt>
        <w:sdt>
          <w:sdtPr>
            <w:tag w:val="goog_rdk_328"/>
            <w:id w:val="916210155"/>
          </w:sdtPr>
          <w:sdtEndPr/>
          <w:sdtContent>
            <w:tc>
              <w:tcPr>
                <w:tcW w:w="1872" w:type="dxa"/>
                <w:tcBorders>
                  <w:top w:val="nil"/>
                  <w:left w:val="nil"/>
                  <w:bottom w:val="single" w:sz="4" w:space="0" w:color="000000"/>
                  <w:right w:val="single" w:sz="4" w:space="0" w:color="000000"/>
                </w:tcBorders>
                <w:shd w:val="clear" w:color="auto" w:fill="auto"/>
                <w:vAlign w:val="center"/>
              </w:tcPr>
              <w:p w14:paraId="000001D3"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16005C_1</w:t>
                </w:r>
              </w:p>
            </w:tc>
          </w:sdtContent>
        </w:sdt>
      </w:tr>
      <w:tr w:rsidR="00B05A23" w14:paraId="0B02263A" w14:textId="77777777" w:rsidTr="00F8233D">
        <w:trPr>
          <w:trHeight w:val="315"/>
        </w:trPr>
        <w:sdt>
          <w:sdtPr>
            <w:tag w:val="goog_rdk_329"/>
            <w:id w:val="-743562099"/>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D4" w14:textId="77777777" w:rsidR="00B05A23" w:rsidRPr="00F8233D" w:rsidRDefault="00F8233D">
                <w:pPr>
                  <w:spacing w:line="240" w:lineRule="auto"/>
                  <w:rPr>
                    <w:rFonts w:eastAsia="Calibri"/>
                    <w:color w:val="000000"/>
                    <w:sz w:val="22"/>
                    <w:szCs w:val="22"/>
                  </w:rPr>
                </w:pPr>
                <w:r w:rsidRPr="00F8233D">
                  <w:rPr>
                    <w:rFonts w:eastAsia="Calibri"/>
                    <w:sz w:val="22"/>
                    <w:szCs w:val="22"/>
                  </w:rPr>
                  <w:t>EFF_DATE</w:t>
                </w:r>
              </w:p>
            </w:tc>
          </w:sdtContent>
        </w:sdt>
        <w:sdt>
          <w:sdtPr>
            <w:tag w:val="goog_rdk_330"/>
            <w:id w:val="-1941904581"/>
          </w:sdtPr>
          <w:sdtEndPr/>
          <w:sdtContent>
            <w:tc>
              <w:tcPr>
                <w:tcW w:w="1260" w:type="dxa"/>
                <w:tcBorders>
                  <w:top w:val="nil"/>
                  <w:left w:val="nil"/>
                  <w:bottom w:val="single" w:sz="4" w:space="0" w:color="000000"/>
                  <w:right w:val="single" w:sz="4" w:space="0" w:color="000000"/>
                </w:tcBorders>
                <w:shd w:val="clear" w:color="auto" w:fill="auto"/>
                <w:vAlign w:val="center"/>
              </w:tcPr>
              <w:p w14:paraId="000001D5" w14:textId="77777777" w:rsidR="00B05A23" w:rsidRPr="00F8233D" w:rsidRDefault="00F8233D">
                <w:pPr>
                  <w:spacing w:line="240" w:lineRule="auto"/>
                  <w:rPr>
                    <w:rFonts w:eastAsia="Calibri"/>
                    <w:color w:val="000000"/>
                    <w:sz w:val="22"/>
                    <w:szCs w:val="22"/>
                  </w:rPr>
                </w:pPr>
                <w:r w:rsidRPr="00F8233D">
                  <w:rPr>
                    <w:rFonts w:eastAsia="Calibri"/>
                    <w:sz w:val="22"/>
                    <w:szCs w:val="22"/>
                  </w:rPr>
                  <w:t>Date</w:t>
                </w:r>
              </w:p>
            </w:tc>
          </w:sdtContent>
        </w:sdt>
        <w:sdt>
          <w:sdtPr>
            <w:tag w:val="goog_rdk_331"/>
            <w:id w:val="-1702391681"/>
          </w:sdtPr>
          <w:sdtEndPr/>
          <w:sdtContent>
            <w:tc>
              <w:tcPr>
                <w:tcW w:w="1080" w:type="dxa"/>
                <w:tcBorders>
                  <w:top w:val="nil"/>
                  <w:left w:val="nil"/>
                  <w:bottom w:val="single" w:sz="4" w:space="0" w:color="000000"/>
                  <w:right w:val="single" w:sz="4" w:space="0" w:color="000000"/>
                </w:tcBorders>
                <w:shd w:val="clear" w:color="auto" w:fill="auto"/>
                <w:vAlign w:val="center"/>
              </w:tcPr>
              <w:p w14:paraId="000001D6" w14:textId="77777777" w:rsidR="00B05A23" w:rsidRPr="00F8233D" w:rsidRDefault="00F8233D">
                <w:pPr>
                  <w:spacing w:line="240" w:lineRule="auto"/>
                  <w:rPr>
                    <w:rFonts w:eastAsia="Calibri"/>
                    <w:color w:val="000000"/>
                    <w:sz w:val="22"/>
                    <w:szCs w:val="22"/>
                  </w:rPr>
                </w:pPr>
                <w:sdt>
                  <w:sdtPr>
                    <w:tag w:val="goog_rdk_333"/>
                    <w:id w:val="-1455471212"/>
                  </w:sdtPr>
                  <w:sdtEndPr/>
                  <w:sdtContent>
                    <w:r w:rsidRPr="00F8233D">
                      <w:rPr>
                        <w:rFonts w:eastAsia="Calibri"/>
                        <w:color w:val="000000"/>
                        <w:sz w:val="22"/>
                        <w:szCs w:val="22"/>
                      </w:rPr>
                      <w:t>-</w:t>
                    </w:r>
                  </w:sdtContent>
                </w:sdt>
              </w:p>
            </w:tc>
          </w:sdtContent>
        </w:sdt>
        <w:sdt>
          <w:sdtPr>
            <w:tag w:val="goog_rdk_334"/>
            <w:id w:val="268128412"/>
          </w:sdtPr>
          <w:sdtEndPr/>
          <w:sdtContent>
            <w:tc>
              <w:tcPr>
                <w:tcW w:w="3443" w:type="dxa"/>
                <w:tcBorders>
                  <w:top w:val="nil"/>
                  <w:left w:val="nil"/>
                  <w:bottom w:val="single" w:sz="4" w:space="0" w:color="000000"/>
                  <w:right w:val="single" w:sz="4" w:space="0" w:color="000000"/>
                </w:tcBorders>
                <w:shd w:val="clear" w:color="auto" w:fill="auto"/>
                <w:vAlign w:val="center"/>
              </w:tcPr>
              <w:p w14:paraId="000001D7" w14:textId="77777777" w:rsidR="00B05A23" w:rsidRPr="00F8233D" w:rsidRDefault="00F8233D">
                <w:pPr>
                  <w:spacing w:line="240" w:lineRule="auto"/>
                  <w:rPr>
                    <w:rFonts w:eastAsia="Calibri"/>
                    <w:color w:val="000000"/>
                    <w:sz w:val="22"/>
                    <w:szCs w:val="22"/>
                  </w:rPr>
                </w:pPr>
                <w:sdt>
                  <w:sdtPr>
                    <w:tag w:val="goog_rdk_336"/>
                    <w:id w:val="-1191381022"/>
                  </w:sdtPr>
                  <w:sdtEndPr/>
                  <w:sdtContent>
                    <w:r w:rsidRPr="00F8233D">
                      <w:rPr>
                        <w:rFonts w:eastAsia="Calibri"/>
                        <w:color w:val="000000"/>
                        <w:sz w:val="22"/>
                        <w:szCs w:val="22"/>
                      </w:rPr>
                      <w:t>Effective date of the LOMR</w:t>
                    </w:r>
                  </w:sdtContent>
                </w:sdt>
              </w:p>
            </w:tc>
          </w:sdtContent>
        </w:sdt>
        <w:sdt>
          <w:sdtPr>
            <w:tag w:val="goog_rdk_337"/>
            <w:id w:val="-961500726"/>
          </w:sdtPr>
          <w:sdtEndPr/>
          <w:sdtContent>
            <w:tc>
              <w:tcPr>
                <w:tcW w:w="1872" w:type="dxa"/>
                <w:tcBorders>
                  <w:top w:val="nil"/>
                  <w:left w:val="nil"/>
                  <w:bottom w:val="single" w:sz="4" w:space="0" w:color="000000"/>
                  <w:right w:val="single" w:sz="4" w:space="0" w:color="000000"/>
                </w:tcBorders>
                <w:shd w:val="clear" w:color="auto" w:fill="auto"/>
                <w:vAlign w:val="center"/>
              </w:tcPr>
              <w:p w14:paraId="000001D8"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3/2/2022</w:t>
                </w:r>
              </w:p>
            </w:tc>
          </w:sdtContent>
        </w:sdt>
      </w:tr>
      <w:tr w:rsidR="00B05A23" w14:paraId="18C6D5EF" w14:textId="77777777" w:rsidTr="00F8233D">
        <w:trPr>
          <w:trHeight w:val="300"/>
        </w:trPr>
        <w:sdt>
          <w:sdtPr>
            <w:tag w:val="goog_rdk_338"/>
            <w:id w:val="-654219274"/>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D9" w14:textId="77777777" w:rsidR="00B05A23" w:rsidRPr="00F8233D" w:rsidRDefault="00F8233D">
                <w:pPr>
                  <w:spacing w:line="240" w:lineRule="auto"/>
                  <w:rPr>
                    <w:rFonts w:eastAsia="Calibri"/>
                    <w:color w:val="000000"/>
                    <w:sz w:val="22"/>
                    <w:szCs w:val="22"/>
                  </w:rPr>
                </w:pPr>
                <w:r w:rsidRPr="00F8233D">
                  <w:rPr>
                    <w:rFonts w:eastAsia="Calibri"/>
                    <w:sz w:val="22"/>
                    <w:szCs w:val="22"/>
                  </w:rPr>
                  <w:t>CASE_NO</w:t>
                </w:r>
              </w:p>
            </w:tc>
          </w:sdtContent>
        </w:sdt>
        <w:sdt>
          <w:sdtPr>
            <w:tag w:val="goog_rdk_339"/>
            <w:id w:val="-1605870225"/>
          </w:sdtPr>
          <w:sdtEndPr/>
          <w:sdtContent>
            <w:tc>
              <w:tcPr>
                <w:tcW w:w="1260" w:type="dxa"/>
                <w:tcBorders>
                  <w:top w:val="nil"/>
                  <w:left w:val="nil"/>
                  <w:bottom w:val="single" w:sz="4" w:space="0" w:color="000000"/>
                  <w:right w:val="single" w:sz="4" w:space="0" w:color="000000"/>
                </w:tcBorders>
                <w:shd w:val="clear" w:color="auto" w:fill="auto"/>
                <w:vAlign w:val="center"/>
              </w:tcPr>
              <w:p w14:paraId="000001DA"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340"/>
            <w:id w:val="-777248043"/>
          </w:sdtPr>
          <w:sdtEndPr/>
          <w:sdtContent>
            <w:tc>
              <w:tcPr>
                <w:tcW w:w="1080" w:type="dxa"/>
                <w:tcBorders>
                  <w:top w:val="nil"/>
                  <w:left w:val="nil"/>
                  <w:bottom w:val="single" w:sz="4" w:space="0" w:color="000000"/>
                  <w:right w:val="single" w:sz="4" w:space="0" w:color="000000"/>
                </w:tcBorders>
                <w:shd w:val="clear" w:color="auto" w:fill="auto"/>
                <w:vAlign w:val="center"/>
              </w:tcPr>
              <w:p w14:paraId="000001DB" w14:textId="77777777" w:rsidR="00B05A23" w:rsidRPr="00F8233D" w:rsidRDefault="00F8233D">
                <w:pPr>
                  <w:spacing w:line="240" w:lineRule="auto"/>
                  <w:rPr>
                    <w:rFonts w:eastAsia="Calibri"/>
                    <w:color w:val="000000"/>
                    <w:sz w:val="22"/>
                    <w:szCs w:val="22"/>
                  </w:rPr>
                </w:pPr>
                <w:r w:rsidRPr="00F8233D">
                  <w:rPr>
                    <w:rFonts w:eastAsia="Calibri"/>
                    <w:sz w:val="22"/>
                    <w:szCs w:val="22"/>
                  </w:rPr>
                  <w:t>13</w:t>
                </w:r>
              </w:p>
            </w:tc>
          </w:sdtContent>
        </w:sdt>
        <w:sdt>
          <w:sdtPr>
            <w:tag w:val="goog_rdk_341"/>
            <w:id w:val="-1250115518"/>
          </w:sdtPr>
          <w:sdtEndPr/>
          <w:sdtContent>
            <w:tc>
              <w:tcPr>
                <w:tcW w:w="3443" w:type="dxa"/>
                <w:tcBorders>
                  <w:top w:val="nil"/>
                  <w:left w:val="nil"/>
                  <w:bottom w:val="single" w:sz="4" w:space="0" w:color="000000"/>
                  <w:right w:val="single" w:sz="4" w:space="0" w:color="000000"/>
                </w:tcBorders>
                <w:shd w:val="clear" w:color="auto" w:fill="auto"/>
                <w:vAlign w:val="center"/>
              </w:tcPr>
              <w:p w14:paraId="000001DC" w14:textId="77777777" w:rsidR="00B05A23" w:rsidRPr="00F8233D" w:rsidRDefault="00F8233D">
                <w:pPr>
                  <w:spacing w:line="240" w:lineRule="auto"/>
                  <w:rPr>
                    <w:rFonts w:eastAsia="Calibri"/>
                    <w:color w:val="000000"/>
                    <w:sz w:val="22"/>
                    <w:szCs w:val="22"/>
                  </w:rPr>
                </w:pPr>
                <w:sdt>
                  <w:sdtPr>
                    <w:tag w:val="goog_rdk_343"/>
                    <w:id w:val="-1977446080"/>
                  </w:sdtPr>
                  <w:sdtEndPr/>
                  <w:sdtContent>
                    <w:r w:rsidRPr="00F8233D">
                      <w:rPr>
                        <w:rFonts w:eastAsia="Calibri"/>
                        <w:color w:val="000000"/>
                        <w:sz w:val="22"/>
                        <w:szCs w:val="22"/>
                      </w:rPr>
                      <w:t>Case number of the LOMR assigned by FEMA</w:t>
                    </w:r>
                  </w:sdtContent>
                </w:sdt>
              </w:p>
            </w:tc>
          </w:sdtContent>
        </w:sdt>
        <w:sdt>
          <w:sdtPr>
            <w:tag w:val="goog_rdk_344"/>
            <w:id w:val="177322437"/>
          </w:sdtPr>
          <w:sdtEndPr/>
          <w:sdtContent>
            <w:tc>
              <w:tcPr>
                <w:tcW w:w="1872" w:type="dxa"/>
                <w:tcBorders>
                  <w:top w:val="nil"/>
                  <w:left w:val="nil"/>
                  <w:bottom w:val="single" w:sz="4" w:space="0" w:color="000000"/>
                  <w:right w:val="single" w:sz="4" w:space="0" w:color="000000"/>
                </w:tcBorders>
                <w:shd w:val="clear" w:color="auto" w:fill="auto"/>
                <w:vAlign w:val="center"/>
              </w:tcPr>
              <w:p w14:paraId="000001DD"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21-10-0870P</w:t>
                </w:r>
              </w:p>
            </w:tc>
          </w:sdtContent>
        </w:sdt>
      </w:tr>
      <w:tr w:rsidR="00B05A23" w14:paraId="6EE5B5C9" w14:textId="77777777" w:rsidTr="00F8233D">
        <w:trPr>
          <w:trHeight w:val="315"/>
        </w:trPr>
        <w:sdt>
          <w:sdtPr>
            <w:tag w:val="goog_rdk_345"/>
            <w:id w:val="1041478429"/>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DE" w14:textId="77777777" w:rsidR="00B05A23" w:rsidRPr="00F8233D" w:rsidRDefault="00F8233D">
                <w:pPr>
                  <w:spacing w:line="240" w:lineRule="auto"/>
                  <w:rPr>
                    <w:rFonts w:eastAsia="Calibri"/>
                    <w:color w:val="000000"/>
                    <w:sz w:val="22"/>
                    <w:szCs w:val="22"/>
                  </w:rPr>
                </w:pPr>
                <w:r w:rsidRPr="00F8233D">
                  <w:rPr>
                    <w:rFonts w:eastAsia="Calibri"/>
                    <w:sz w:val="22"/>
                    <w:szCs w:val="22"/>
                  </w:rPr>
                  <w:t>SCALE</w:t>
                </w:r>
              </w:p>
            </w:tc>
          </w:sdtContent>
        </w:sdt>
        <w:sdt>
          <w:sdtPr>
            <w:tag w:val="goog_rdk_346"/>
            <w:id w:val="-1231075996"/>
          </w:sdtPr>
          <w:sdtEndPr/>
          <w:sdtContent>
            <w:tc>
              <w:tcPr>
                <w:tcW w:w="1260" w:type="dxa"/>
                <w:tcBorders>
                  <w:top w:val="nil"/>
                  <w:left w:val="nil"/>
                  <w:bottom w:val="single" w:sz="4" w:space="0" w:color="000000"/>
                  <w:right w:val="single" w:sz="4" w:space="0" w:color="000000"/>
                </w:tcBorders>
                <w:shd w:val="clear" w:color="auto" w:fill="auto"/>
                <w:vAlign w:val="center"/>
              </w:tcPr>
              <w:p w14:paraId="000001DF"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347"/>
            <w:id w:val="1673679285"/>
          </w:sdtPr>
          <w:sdtEndPr/>
          <w:sdtContent>
            <w:tc>
              <w:tcPr>
                <w:tcW w:w="1080" w:type="dxa"/>
                <w:tcBorders>
                  <w:top w:val="nil"/>
                  <w:left w:val="nil"/>
                  <w:bottom w:val="single" w:sz="4" w:space="0" w:color="000000"/>
                  <w:right w:val="single" w:sz="4" w:space="0" w:color="000000"/>
                </w:tcBorders>
                <w:shd w:val="clear" w:color="auto" w:fill="auto"/>
                <w:vAlign w:val="center"/>
              </w:tcPr>
              <w:p w14:paraId="000001E0" w14:textId="77777777" w:rsidR="00B05A23" w:rsidRPr="00F8233D" w:rsidRDefault="00F8233D">
                <w:pPr>
                  <w:spacing w:line="240" w:lineRule="auto"/>
                  <w:rPr>
                    <w:rFonts w:eastAsia="Calibri"/>
                    <w:color w:val="000000"/>
                    <w:sz w:val="22"/>
                    <w:szCs w:val="22"/>
                  </w:rPr>
                </w:pPr>
                <w:r w:rsidRPr="00F8233D">
                  <w:rPr>
                    <w:rFonts w:eastAsia="Calibri"/>
                    <w:sz w:val="22"/>
                    <w:szCs w:val="22"/>
                  </w:rPr>
                  <w:t>5</w:t>
                </w:r>
              </w:p>
            </w:tc>
          </w:sdtContent>
        </w:sdt>
        <w:sdt>
          <w:sdtPr>
            <w:tag w:val="goog_rdk_348"/>
            <w:id w:val="356859998"/>
          </w:sdtPr>
          <w:sdtEndPr/>
          <w:sdtContent>
            <w:tc>
              <w:tcPr>
                <w:tcW w:w="3443" w:type="dxa"/>
                <w:tcBorders>
                  <w:top w:val="nil"/>
                  <w:left w:val="nil"/>
                  <w:bottom w:val="single" w:sz="4" w:space="0" w:color="000000"/>
                  <w:right w:val="single" w:sz="4" w:space="0" w:color="000000"/>
                </w:tcBorders>
                <w:shd w:val="clear" w:color="auto" w:fill="auto"/>
                <w:vAlign w:val="center"/>
              </w:tcPr>
              <w:p w14:paraId="000001E1" w14:textId="77777777" w:rsidR="00B05A23" w:rsidRPr="00F8233D" w:rsidRDefault="00F8233D">
                <w:pPr>
                  <w:spacing w:line="240" w:lineRule="auto"/>
                  <w:rPr>
                    <w:rFonts w:eastAsia="Calibri"/>
                    <w:color w:val="000000"/>
                    <w:sz w:val="22"/>
                    <w:szCs w:val="22"/>
                  </w:rPr>
                </w:pPr>
                <w:sdt>
                  <w:sdtPr>
                    <w:tag w:val="goog_rdk_350"/>
                    <w:id w:val="-868138130"/>
                  </w:sdtPr>
                  <w:sdtEndPr/>
                  <w:sdtContent>
                    <w:r w:rsidRPr="00F8233D">
                      <w:rPr>
                        <w:rFonts w:eastAsia="Calibri"/>
                        <w:color w:val="000000"/>
                        <w:sz w:val="22"/>
                        <w:szCs w:val="22"/>
                      </w:rPr>
                      <w:t>Denominator of map scale</w:t>
                    </w:r>
                  </w:sdtContent>
                </w:sdt>
              </w:p>
            </w:tc>
          </w:sdtContent>
        </w:sdt>
        <w:sdt>
          <w:sdtPr>
            <w:tag w:val="goog_rdk_351"/>
            <w:id w:val="-1188056751"/>
          </w:sdtPr>
          <w:sdtEndPr/>
          <w:sdtContent>
            <w:tc>
              <w:tcPr>
                <w:tcW w:w="1872" w:type="dxa"/>
                <w:tcBorders>
                  <w:top w:val="nil"/>
                  <w:left w:val="nil"/>
                  <w:bottom w:val="single" w:sz="4" w:space="0" w:color="000000"/>
                  <w:right w:val="single" w:sz="4" w:space="0" w:color="000000"/>
                </w:tcBorders>
                <w:shd w:val="clear" w:color="auto" w:fill="auto"/>
                <w:vAlign w:val="center"/>
              </w:tcPr>
              <w:p w14:paraId="000001E2"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6000, 12000</w:t>
                </w:r>
              </w:p>
            </w:tc>
          </w:sdtContent>
        </w:sdt>
      </w:tr>
      <w:tr w:rsidR="00B05A23" w14:paraId="38385247" w14:textId="77777777" w:rsidTr="00F8233D">
        <w:trPr>
          <w:trHeight w:val="300"/>
        </w:trPr>
        <w:sdt>
          <w:sdtPr>
            <w:tag w:val="goog_rdk_352"/>
            <w:id w:val="-84532334"/>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E3" w14:textId="77777777" w:rsidR="00B05A23" w:rsidRPr="00F8233D" w:rsidRDefault="00F8233D">
                <w:pPr>
                  <w:spacing w:line="240" w:lineRule="auto"/>
                  <w:rPr>
                    <w:rFonts w:eastAsia="Calibri"/>
                    <w:color w:val="000000"/>
                    <w:sz w:val="22"/>
                    <w:szCs w:val="22"/>
                  </w:rPr>
                </w:pPr>
                <w:r w:rsidRPr="00F8233D">
                  <w:rPr>
                    <w:rFonts w:eastAsia="Calibri"/>
                    <w:sz w:val="22"/>
                    <w:szCs w:val="22"/>
                  </w:rPr>
                  <w:t>STATUS</w:t>
                </w:r>
              </w:p>
            </w:tc>
          </w:sdtContent>
        </w:sdt>
        <w:sdt>
          <w:sdtPr>
            <w:tag w:val="goog_rdk_353"/>
            <w:id w:val="-546292177"/>
          </w:sdtPr>
          <w:sdtEndPr/>
          <w:sdtContent>
            <w:tc>
              <w:tcPr>
                <w:tcW w:w="1260" w:type="dxa"/>
                <w:tcBorders>
                  <w:top w:val="nil"/>
                  <w:left w:val="nil"/>
                  <w:bottom w:val="single" w:sz="4" w:space="0" w:color="000000"/>
                  <w:right w:val="single" w:sz="4" w:space="0" w:color="000000"/>
                </w:tcBorders>
                <w:shd w:val="clear" w:color="auto" w:fill="auto"/>
                <w:vAlign w:val="center"/>
              </w:tcPr>
              <w:p w14:paraId="000001E4"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354"/>
            <w:id w:val="-437754835"/>
          </w:sdtPr>
          <w:sdtEndPr/>
          <w:sdtContent>
            <w:tc>
              <w:tcPr>
                <w:tcW w:w="1080" w:type="dxa"/>
                <w:tcBorders>
                  <w:top w:val="nil"/>
                  <w:left w:val="nil"/>
                  <w:bottom w:val="single" w:sz="4" w:space="0" w:color="000000"/>
                  <w:right w:val="single" w:sz="4" w:space="0" w:color="000000"/>
                </w:tcBorders>
                <w:shd w:val="clear" w:color="auto" w:fill="auto"/>
                <w:vAlign w:val="center"/>
              </w:tcPr>
              <w:p w14:paraId="000001E5" w14:textId="77777777" w:rsidR="00B05A23" w:rsidRPr="00F8233D" w:rsidRDefault="00F8233D">
                <w:pPr>
                  <w:spacing w:line="240" w:lineRule="auto"/>
                  <w:rPr>
                    <w:rFonts w:eastAsia="Calibri"/>
                    <w:color w:val="000000"/>
                    <w:sz w:val="22"/>
                    <w:szCs w:val="22"/>
                  </w:rPr>
                </w:pPr>
                <w:r w:rsidRPr="00F8233D">
                  <w:rPr>
                    <w:rFonts w:eastAsia="Calibri"/>
                    <w:sz w:val="22"/>
                    <w:szCs w:val="22"/>
                  </w:rPr>
                  <w:t>12</w:t>
                </w:r>
              </w:p>
            </w:tc>
          </w:sdtContent>
        </w:sdt>
        <w:sdt>
          <w:sdtPr>
            <w:tag w:val="goog_rdk_355"/>
            <w:id w:val="116271868"/>
          </w:sdtPr>
          <w:sdtEndPr/>
          <w:sdtContent>
            <w:tc>
              <w:tcPr>
                <w:tcW w:w="3443" w:type="dxa"/>
                <w:tcBorders>
                  <w:top w:val="nil"/>
                  <w:left w:val="nil"/>
                  <w:bottom w:val="single" w:sz="4" w:space="0" w:color="000000"/>
                  <w:right w:val="single" w:sz="4" w:space="0" w:color="000000"/>
                </w:tcBorders>
                <w:shd w:val="clear" w:color="auto" w:fill="auto"/>
                <w:vAlign w:val="center"/>
              </w:tcPr>
              <w:p w14:paraId="000001E6" w14:textId="77777777" w:rsidR="00B05A23" w:rsidRPr="00F8233D" w:rsidRDefault="00F8233D">
                <w:pPr>
                  <w:spacing w:line="240" w:lineRule="auto"/>
                  <w:rPr>
                    <w:rFonts w:eastAsia="Calibri"/>
                    <w:color w:val="000000"/>
                    <w:sz w:val="22"/>
                    <w:szCs w:val="22"/>
                  </w:rPr>
                </w:pPr>
                <w:sdt>
                  <w:sdtPr>
                    <w:tag w:val="goog_rdk_357"/>
                    <w:id w:val="2029828562"/>
                  </w:sdtPr>
                  <w:sdtEndPr/>
                  <w:sdtContent>
                    <w:r w:rsidRPr="00F8233D">
                      <w:rPr>
                        <w:rFonts w:eastAsia="Calibri"/>
                        <w:color w:val="000000"/>
                        <w:sz w:val="22"/>
                        <w:szCs w:val="22"/>
                      </w:rPr>
                      <w:t>Status of the LOMR</w:t>
                    </w:r>
                  </w:sdtContent>
                </w:sdt>
              </w:p>
            </w:tc>
          </w:sdtContent>
        </w:sdt>
        <w:sdt>
          <w:sdtPr>
            <w:tag w:val="goog_rdk_358"/>
            <w:id w:val="1220561897"/>
          </w:sdtPr>
          <w:sdtEndPr/>
          <w:sdtContent>
            <w:tc>
              <w:tcPr>
                <w:tcW w:w="1872" w:type="dxa"/>
                <w:tcBorders>
                  <w:top w:val="nil"/>
                  <w:left w:val="nil"/>
                  <w:bottom w:val="single" w:sz="4" w:space="0" w:color="000000"/>
                  <w:right w:val="single" w:sz="4" w:space="0" w:color="000000"/>
                </w:tcBorders>
                <w:shd w:val="clear" w:color="auto" w:fill="auto"/>
                <w:vAlign w:val="center"/>
              </w:tcPr>
              <w:p w14:paraId="000001E7"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EFFECTIVE</w:t>
                </w:r>
              </w:p>
            </w:tc>
          </w:sdtContent>
        </w:sdt>
      </w:tr>
      <w:tr w:rsidR="00B05A23" w14:paraId="1566A3CD" w14:textId="77777777" w:rsidTr="00F8233D">
        <w:trPr>
          <w:trHeight w:val="315"/>
        </w:trPr>
        <w:sdt>
          <w:sdtPr>
            <w:tag w:val="goog_rdk_359"/>
            <w:id w:val="-948852907"/>
          </w:sdtPr>
          <w:sdtEndPr/>
          <w:sdtContent>
            <w:tc>
              <w:tcPr>
                <w:tcW w:w="1705" w:type="dxa"/>
                <w:tcBorders>
                  <w:top w:val="nil"/>
                  <w:left w:val="single" w:sz="4" w:space="0" w:color="000000"/>
                  <w:bottom w:val="single" w:sz="4" w:space="0" w:color="000000"/>
                  <w:right w:val="single" w:sz="4" w:space="0" w:color="000000"/>
                </w:tcBorders>
                <w:shd w:val="clear" w:color="auto" w:fill="auto"/>
                <w:vAlign w:val="center"/>
              </w:tcPr>
              <w:p w14:paraId="000001E8" w14:textId="77777777" w:rsidR="00B05A23" w:rsidRPr="00F8233D" w:rsidRDefault="00F8233D">
                <w:pPr>
                  <w:spacing w:line="240" w:lineRule="auto"/>
                  <w:rPr>
                    <w:rFonts w:eastAsia="Calibri"/>
                    <w:color w:val="000000"/>
                    <w:sz w:val="22"/>
                    <w:szCs w:val="22"/>
                  </w:rPr>
                </w:pPr>
                <w:r w:rsidRPr="00F8233D">
                  <w:rPr>
                    <w:rFonts w:eastAsia="Calibri"/>
                    <w:sz w:val="22"/>
                    <w:szCs w:val="22"/>
                  </w:rPr>
                  <w:t>SOURCE_CIT</w:t>
                </w:r>
              </w:p>
            </w:tc>
          </w:sdtContent>
        </w:sdt>
        <w:sdt>
          <w:sdtPr>
            <w:tag w:val="goog_rdk_360"/>
            <w:id w:val="-1170472666"/>
          </w:sdtPr>
          <w:sdtEndPr/>
          <w:sdtContent>
            <w:tc>
              <w:tcPr>
                <w:tcW w:w="1260" w:type="dxa"/>
                <w:tcBorders>
                  <w:top w:val="nil"/>
                  <w:left w:val="nil"/>
                  <w:bottom w:val="single" w:sz="4" w:space="0" w:color="000000"/>
                  <w:right w:val="single" w:sz="4" w:space="0" w:color="000000"/>
                </w:tcBorders>
                <w:shd w:val="clear" w:color="auto" w:fill="auto"/>
                <w:vAlign w:val="center"/>
              </w:tcPr>
              <w:p w14:paraId="000001E9" w14:textId="77777777" w:rsidR="00B05A23" w:rsidRPr="00F8233D" w:rsidRDefault="00F8233D">
                <w:pPr>
                  <w:spacing w:line="240" w:lineRule="auto"/>
                  <w:rPr>
                    <w:rFonts w:eastAsia="Calibri"/>
                    <w:color w:val="000000"/>
                    <w:sz w:val="22"/>
                    <w:szCs w:val="22"/>
                  </w:rPr>
                </w:pPr>
                <w:r w:rsidRPr="00F8233D">
                  <w:rPr>
                    <w:rFonts w:eastAsia="Calibri"/>
                    <w:sz w:val="22"/>
                    <w:szCs w:val="22"/>
                  </w:rPr>
                  <w:t>Text</w:t>
                </w:r>
              </w:p>
            </w:tc>
          </w:sdtContent>
        </w:sdt>
        <w:sdt>
          <w:sdtPr>
            <w:tag w:val="goog_rdk_361"/>
            <w:id w:val="1597444052"/>
          </w:sdtPr>
          <w:sdtEndPr/>
          <w:sdtContent>
            <w:tc>
              <w:tcPr>
                <w:tcW w:w="1080" w:type="dxa"/>
                <w:tcBorders>
                  <w:top w:val="nil"/>
                  <w:left w:val="nil"/>
                  <w:bottom w:val="single" w:sz="4" w:space="0" w:color="000000"/>
                  <w:right w:val="single" w:sz="4" w:space="0" w:color="000000"/>
                </w:tcBorders>
                <w:shd w:val="clear" w:color="auto" w:fill="auto"/>
                <w:vAlign w:val="center"/>
              </w:tcPr>
              <w:p w14:paraId="000001EA" w14:textId="77777777" w:rsidR="00B05A23" w:rsidRPr="00F8233D" w:rsidRDefault="00F8233D">
                <w:pPr>
                  <w:spacing w:line="240" w:lineRule="auto"/>
                  <w:rPr>
                    <w:rFonts w:eastAsia="Calibri"/>
                    <w:color w:val="000000"/>
                    <w:sz w:val="22"/>
                    <w:szCs w:val="22"/>
                  </w:rPr>
                </w:pPr>
                <w:r w:rsidRPr="00F8233D">
                  <w:rPr>
                    <w:rFonts w:eastAsia="Calibri"/>
                    <w:sz w:val="22"/>
                    <w:szCs w:val="22"/>
                  </w:rPr>
                  <w:t>21</w:t>
                </w:r>
              </w:p>
            </w:tc>
          </w:sdtContent>
        </w:sdt>
        <w:sdt>
          <w:sdtPr>
            <w:tag w:val="goog_rdk_362"/>
            <w:id w:val="-690226630"/>
          </w:sdtPr>
          <w:sdtEndPr/>
          <w:sdtContent>
            <w:tc>
              <w:tcPr>
                <w:tcW w:w="3443" w:type="dxa"/>
                <w:tcBorders>
                  <w:top w:val="nil"/>
                  <w:left w:val="nil"/>
                  <w:bottom w:val="single" w:sz="4" w:space="0" w:color="000000"/>
                  <w:right w:val="single" w:sz="4" w:space="0" w:color="000000"/>
                </w:tcBorders>
                <w:shd w:val="clear" w:color="auto" w:fill="auto"/>
                <w:vAlign w:val="center"/>
              </w:tcPr>
              <w:p w14:paraId="000001EB" w14:textId="77777777" w:rsidR="00B05A23" w:rsidRPr="00F8233D" w:rsidRDefault="00F8233D">
                <w:pPr>
                  <w:spacing w:line="240" w:lineRule="auto"/>
                  <w:rPr>
                    <w:rFonts w:eastAsia="Calibri"/>
                    <w:color w:val="000000"/>
                    <w:sz w:val="22"/>
                    <w:szCs w:val="22"/>
                  </w:rPr>
                </w:pPr>
                <w:sdt>
                  <w:sdtPr>
                    <w:tag w:val="goog_rdk_364"/>
                    <w:id w:val="2030211220"/>
                  </w:sdtPr>
                  <w:sdtEndPr/>
                  <w:sdtContent>
                    <w:r w:rsidRPr="00F8233D">
                      <w:rPr>
                        <w:rFonts w:eastAsia="Calibri"/>
                        <w:color w:val="000000"/>
                        <w:sz w:val="22"/>
                        <w:szCs w:val="22"/>
                      </w:rPr>
                      <w:t>Abbreviation used in metadata file when describing source information for the feature</w:t>
                    </w:r>
                  </w:sdtContent>
                </w:sdt>
              </w:p>
            </w:tc>
          </w:sdtContent>
        </w:sdt>
        <w:sdt>
          <w:sdtPr>
            <w:tag w:val="goog_rdk_365"/>
            <w:id w:val="-306313443"/>
          </w:sdtPr>
          <w:sdtEndPr/>
          <w:sdtContent>
            <w:tc>
              <w:tcPr>
                <w:tcW w:w="1872" w:type="dxa"/>
                <w:tcBorders>
                  <w:top w:val="nil"/>
                  <w:left w:val="nil"/>
                  <w:bottom w:val="single" w:sz="4" w:space="0" w:color="000000"/>
                  <w:right w:val="single" w:sz="4" w:space="0" w:color="000000"/>
                </w:tcBorders>
                <w:shd w:val="clear" w:color="auto" w:fill="auto"/>
                <w:vAlign w:val="center"/>
              </w:tcPr>
              <w:p w14:paraId="000001EC" w14:textId="77777777" w:rsidR="00B05A23" w:rsidRPr="00F8233D" w:rsidRDefault="00F8233D">
                <w:pPr>
                  <w:spacing w:line="240" w:lineRule="auto"/>
                  <w:rPr>
                    <w:rFonts w:eastAsia="Calibri"/>
                    <w:color w:val="000000"/>
                    <w:sz w:val="22"/>
                    <w:szCs w:val="22"/>
                  </w:rPr>
                </w:pPr>
                <w:r w:rsidRPr="00F8233D">
                  <w:rPr>
                    <w:rFonts w:eastAsia="Calibri"/>
                    <w:color w:val="000000"/>
                    <w:sz w:val="22"/>
                    <w:szCs w:val="22"/>
                  </w:rPr>
                  <w:t>16005C_LOMC1</w:t>
                </w:r>
              </w:p>
            </w:tc>
          </w:sdtContent>
        </w:sdt>
      </w:tr>
    </w:tbl>
    <w:p w14:paraId="000001ED" w14:textId="77777777" w:rsidR="00B05A23" w:rsidRDefault="00B05A23">
      <w:pPr>
        <w:spacing w:line="240" w:lineRule="auto"/>
        <w:rPr>
          <w:b/>
        </w:rPr>
      </w:pPr>
    </w:p>
    <w:p w14:paraId="000001EE" w14:textId="77777777" w:rsidR="00B05A23" w:rsidRDefault="00B05A23">
      <w:pPr>
        <w:spacing w:line="240" w:lineRule="auto"/>
        <w:rPr>
          <w:b/>
        </w:rPr>
      </w:pPr>
    </w:p>
    <w:p w14:paraId="000001EF" w14:textId="77777777" w:rsidR="00B05A23" w:rsidRDefault="00F8233D">
      <w:pPr>
        <w:numPr>
          <w:ilvl w:val="1"/>
          <w:numId w:val="1"/>
        </w:numPr>
        <w:pBdr>
          <w:top w:val="nil"/>
          <w:left w:val="nil"/>
          <w:bottom w:val="nil"/>
          <w:right w:val="nil"/>
          <w:between w:val="nil"/>
        </w:pBdr>
        <w:spacing w:after="240"/>
      </w:pPr>
      <w:bookmarkStart w:id="44" w:name="_heading=h.4f1mdlm" w:colFirst="0" w:colLast="0"/>
      <w:bookmarkEnd w:id="44"/>
      <w:r>
        <w:rPr>
          <w:b/>
          <w:color w:val="000000"/>
        </w:rPr>
        <w:t>Data Quality</w:t>
      </w:r>
    </w:p>
    <w:p w14:paraId="000001F0" w14:textId="77777777" w:rsidR="00B05A23" w:rsidRDefault="00F8233D">
      <w:pPr>
        <w:pBdr>
          <w:top w:val="nil"/>
          <w:left w:val="nil"/>
          <w:bottom w:val="nil"/>
          <w:right w:val="nil"/>
          <w:between w:val="nil"/>
        </w:pBdr>
        <w:spacing w:after="120"/>
        <w:ind w:left="360"/>
        <w:rPr>
          <w:color w:val="000000"/>
        </w:rPr>
      </w:pPr>
      <w:r>
        <w:rPr>
          <w:color w:val="000000"/>
        </w:rPr>
        <w:t>Data quality considerations for National Flood Hazard Layers include:</w:t>
      </w:r>
    </w:p>
    <w:p w14:paraId="000001F1" w14:textId="77777777" w:rsidR="00B05A23" w:rsidRDefault="00F8233D">
      <w:pPr>
        <w:pBdr>
          <w:top w:val="nil"/>
          <w:left w:val="nil"/>
          <w:bottom w:val="nil"/>
          <w:right w:val="nil"/>
          <w:between w:val="nil"/>
        </w:pBdr>
        <w:ind w:left="360"/>
        <w:rPr>
          <w:color w:val="000000"/>
        </w:rPr>
      </w:pPr>
      <w:r>
        <w:rPr>
          <w:color w:val="000000"/>
        </w:rPr>
        <w:tab/>
        <w:t>a) All National Flood Hazard Layers should have National Flood Hazard Layer IDs.</w:t>
      </w:r>
    </w:p>
    <w:p w14:paraId="000001F2" w14:textId="77777777" w:rsidR="00B05A23" w:rsidRDefault="00F8233D">
      <w:pPr>
        <w:pBdr>
          <w:top w:val="nil"/>
          <w:left w:val="nil"/>
          <w:bottom w:val="nil"/>
          <w:right w:val="nil"/>
          <w:between w:val="nil"/>
        </w:pBdr>
        <w:ind w:left="360" w:firstLine="360"/>
        <w:rPr>
          <w:color w:val="000000"/>
        </w:rPr>
      </w:pPr>
      <w:sdt>
        <w:sdtPr>
          <w:tag w:val="goog_rdk_366"/>
          <w:id w:val="994850688"/>
        </w:sdtPr>
        <w:sdtEndPr/>
        <w:sdtContent>
          <w:commentRangeStart w:id="45"/>
        </w:sdtContent>
      </w:sdt>
      <w:r>
        <w:rPr>
          <w:color w:val="000000"/>
        </w:rPr>
        <w:t xml:space="preserve">b) </w:t>
      </w:r>
      <w:commentRangeEnd w:id="45"/>
      <w:r>
        <w:commentReference w:id="45"/>
      </w:r>
    </w:p>
    <w:p w14:paraId="000001F3" w14:textId="77777777" w:rsidR="00B05A23" w:rsidRDefault="00B05A23">
      <w:pPr>
        <w:pBdr>
          <w:top w:val="nil"/>
          <w:left w:val="nil"/>
          <w:bottom w:val="nil"/>
          <w:right w:val="nil"/>
          <w:between w:val="nil"/>
        </w:pBdr>
        <w:ind w:left="360"/>
        <w:rPr>
          <w:color w:val="000000"/>
        </w:rPr>
      </w:pPr>
    </w:p>
    <w:p w14:paraId="000001F4" w14:textId="77777777" w:rsidR="00B05A23" w:rsidRDefault="00B05A23">
      <w:pPr>
        <w:spacing w:line="240" w:lineRule="auto"/>
        <w:rPr>
          <w:b/>
          <w:sz w:val="28"/>
          <w:szCs w:val="28"/>
          <w:u w:val="single"/>
        </w:rPr>
      </w:pPr>
    </w:p>
    <w:p w14:paraId="000001F5" w14:textId="77777777" w:rsidR="00B05A23" w:rsidRDefault="00F8233D">
      <w:pPr>
        <w:keepNext/>
        <w:pBdr>
          <w:top w:val="nil"/>
          <w:left w:val="nil"/>
          <w:bottom w:val="nil"/>
          <w:right w:val="nil"/>
          <w:between w:val="nil"/>
        </w:pBdr>
        <w:spacing w:before="240" w:after="240"/>
        <w:rPr>
          <w:b/>
          <w:color w:val="000000"/>
          <w:sz w:val="28"/>
          <w:szCs w:val="28"/>
        </w:rPr>
      </w:pPr>
      <w:bookmarkStart w:id="46" w:name="_heading=h.2u6wntf" w:colFirst="0" w:colLast="0"/>
      <w:bookmarkEnd w:id="46"/>
      <w:r>
        <w:rPr>
          <w:b/>
          <w:color w:val="000000"/>
          <w:sz w:val="28"/>
          <w:szCs w:val="28"/>
        </w:rPr>
        <w:t>Appendix A:  References</w:t>
      </w:r>
    </w:p>
    <w:p w14:paraId="000001F6" w14:textId="77777777" w:rsidR="00B05A23" w:rsidRDefault="00F8233D">
      <w:pPr>
        <w:widowControl w:val="0"/>
        <w:pBdr>
          <w:top w:val="nil"/>
          <w:left w:val="nil"/>
          <w:bottom w:val="nil"/>
          <w:right w:val="nil"/>
          <w:between w:val="nil"/>
        </w:pBdr>
        <w:spacing w:after="336" w:line="240" w:lineRule="auto"/>
        <w:rPr>
          <w:rFonts w:ascii="Calibri" w:eastAsia="Calibri" w:hAnsi="Calibri" w:cs="Calibri"/>
          <w:color w:val="000000"/>
        </w:rPr>
      </w:pPr>
      <w:r>
        <w:rPr>
          <w:color w:val="000000"/>
        </w:rPr>
        <w:t xml:space="preserve">Idaho Technology Authority (ITA). </w:t>
      </w:r>
      <w:r>
        <w:rPr>
          <w:i/>
          <w:color w:val="000000"/>
        </w:rPr>
        <w:t xml:space="preserve">Information and Data Policy P5000, Category: P5030 Framework Standards Development Policy. </w:t>
      </w:r>
      <w:hyperlink r:id="rId16">
        <w:r>
          <w:rPr>
            <w:color w:val="0000FF"/>
            <w:u w:val="single"/>
          </w:rPr>
          <w:t>https://ita.idaho.gov/psg/p5030.pdf</w:t>
        </w:r>
      </w:hyperlink>
    </w:p>
    <w:p w14:paraId="000001F7" w14:textId="77777777" w:rsidR="00B05A23" w:rsidRDefault="00F8233D">
      <w:pPr>
        <w:widowControl w:val="0"/>
        <w:pBdr>
          <w:top w:val="nil"/>
          <w:left w:val="nil"/>
          <w:bottom w:val="nil"/>
          <w:right w:val="nil"/>
          <w:between w:val="nil"/>
        </w:pBdr>
        <w:spacing w:after="336" w:line="240" w:lineRule="auto"/>
        <w:rPr>
          <w:color w:val="0000FF"/>
          <w:u w:val="single"/>
        </w:rPr>
      </w:pPr>
      <w:r>
        <w:rPr>
          <w:color w:val="000000"/>
        </w:rPr>
        <w:t xml:space="preserve">Idaho Technology Authority (ITA). </w:t>
      </w:r>
      <w:r>
        <w:rPr>
          <w:i/>
          <w:color w:val="000000"/>
        </w:rPr>
        <w:t>Enterprise Standards S4000 Geographic Information Systems (GIS) Data, Category: S4220 Geospatial Metadata</w:t>
      </w:r>
      <w:r>
        <w:rPr>
          <w:rFonts w:ascii="Calibri" w:eastAsia="Calibri" w:hAnsi="Calibri" w:cs="Calibri"/>
          <w:i/>
          <w:color w:val="000000"/>
        </w:rPr>
        <w:t>.</w:t>
      </w:r>
      <w:r>
        <w:rPr>
          <w:rFonts w:ascii="Calibri" w:eastAsia="Calibri" w:hAnsi="Calibri" w:cs="Calibri"/>
          <w:color w:val="000000"/>
        </w:rPr>
        <w:t xml:space="preserve"> </w:t>
      </w:r>
      <w:hyperlink r:id="rId17">
        <w:r>
          <w:rPr>
            <w:color w:val="0000FF"/>
            <w:u w:val="single"/>
          </w:rPr>
          <w:t>https://ita.idaho.gov/psg/s4220.pdf</w:t>
        </w:r>
      </w:hyperlink>
      <w:r>
        <w:rPr>
          <w:rFonts w:ascii="Calibri" w:eastAsia="Calibri" w:hAnsi="Calibri" w:cs="Calibri"/>
          <w:color w:val="000000"/>
        </w:rPr>
        <w:t xml:space="preserve"> </w:t>
      </w:r>
    </w:p>
    <w:p w14:paraId="000001F8" w14:textId="77777777" w:rsidR="00B05A23" w:rsidRDefault="00B05A23">
      <w:pPr>
        <w:pBdr>
          <w:top w:val="nil"/>
          <w:left w:val="nil"/>
          <w:bottom w:val="nil"/>
          <w:right w:val="nil"/>
          <w:between w:val="nil"/>
        </w:pBdr>
        <w:rPr>
          <w:color w:val="0000FF"/>
          <w:u w:val="single"/>
        </w:rPr>
      </w:pPr>
    </w:p>
    <w:p w14:paraId="000001F9" w14:textId="77777777" w:rsidR="00B05A23" w:rsidRDefault="00F8233D">
      <w:pPr>
        <w:pBdr>
          <w:top w:val="nil"/>
          <w:left w:val="nil"/>
          <w:bottom w:val="nil"/>
          <w:right w:val="nil"/>
          <w:between w:val="nil"/>
        </w:pBdr>
        <w:rPr>
          <w:color w:val="FF0000"/>
        </w:rPr>
      </w:pPr>
      <w:r>
        <w:rPr>
          <w:color w:val="FF0000"/>
          <w:u w:val="single"/>
        </w:rPr>
        <w:t>&lt;&lt; Add More References as Needed&gt;&gt;</w:t>
      </w:r>
    </w:p>
    <w:p w14:paraId="000001FA" w14:textId="77777777" w:rsidR="00B05A23" w:rsidRDefault="00B05A23">
      <w:pPr>
        <w:pBdr>
          <w:top w:val="nil"/>
          <w:left w:val="nil"/>
          <w:bottom w:val="nil"/>
          <w:right w:val="nil"/>
          <w:between w:val="nil"/>
        </w:pBdr>
        <w:rPr>
          <w:color w:val="0000FF"/>
          <w:u w:val="single"/>
        </w:rPr>
      </w:pPr>
    </w:p>
    <w:p w14:paraId="000001FB" w14:textId="77777777" w:rsidR="00B05A23" w:rsidRDefault="00F8233D">
      <w:pPr>
        <w:pStyle w:val="Heading1"/>
        <w:rPr>
          <w:sz w:val="28"/>
          <w:szCs w:val="28"/>
        </w:rPr>
      </w:pPr>
      <w:bookmarkStart w:id="47" w:name="_heading=h.19c6y18" w:colFirst="0" w:colLast="0"/>
      <w:bookmarkEnd w:id="47"/>
      <w:r>
        <w:rPr>
          <w:sz w:val="28"/>
          <w:szCs w:val="28"/>
        </w:rPr>
        <w:t>Appendix B:  Glossary</w:t>
      </w:r>
    </w:p>
    <w:p w14:paraId="000001FC" w14:textId="77777777" w:rsidR="00B05A23" w:rsidRDefault="00B05A23">
      <w:pPr>
        <w:pBdr>
          <w:top w:val="nil"/>
          <w:left w:val="nil"/>
          <w:bottom w:val="nil"/>
          <w:right w:val="nil"/>
          <w:between w:val="nil"/>
        </w:pBdr>
        <w:rPr>
          <w:color w:val="000000"/>
        </w:rPr>
      </w:pPr>
    </w:p>
    <w:p w14:paraId="000001FD" w14:textId="77777777" w:rsidR="00B05A23" w:rsidRDefault="00F8233D">
      <w:pPr>
        <w:pBdr>
          <w:top w:val="nil"/>
          <w:left w:val="nil"/>
          <w:bottom w:val="nil"/>
          <w:right w:val="nil"/>
          <w:between w:val="nil"/>
        </w:pBdr>
        <w:rPr>
          <w:color w:val="000000"/>
        </w:rPr>
      </w:pPr>
      <w:r>
        <w:rPr>
          <w:color w:val="000000"/>
        </w:rPr>
        <w:t xml:space="preserve">See ITA Guideline </w:t>
      </w:r>
      <w:hyperlink r:id="rId18">
        <w:r>
          <w:rPr>
            <w:color w:val="0000FF"/>
            <w:u w:val="single"/>
          </w:rPr>
          <w:t>G105</w:t>
        </w:r>
      </w:hyperlink>
      <w:r>
        <w:rPr>
          <w:color w:val="000000"/>
        </w:rPr>
        <w:t xml:space="preserve"> (ITA Glossary of Terms) for definitions.</w:t>
      </w:r>
    </w:p>
    <w:p w14:paraId="000001FE" w14:textId="77777777" w:rsidR="00B05A23" w:rsidRDefault="00B05A23">
      <w:pPr>
        <w:sectPr w:rsidR="00B05A23">
          <w:footerReference w:type="default" r:id="rId19"/>
          <w:pgSz w:w="12240" w:h="15840"/>
          <w:pgMar w:top="1440" w:right="1440" w:bottom="1152" w:left="1440" w:header="720" w:footer="720" w:gutter="0"/>
          <w:pgNumType w:start="1"/>
          <w:cols w:space="720"/>
          <w:titlePg/>
        </w:sectPr>
      </w:pPr>
    </w:p>
    <w:p w14:paraId="000001FF" w14:textId="77777777" w:rsidR="00B05A23" w:rsidRDefault="00B05A23">
      <w:pPr>
        <w:spacing w:line="240" w:lineRule="auto"/>
        <w:rPr>
          <w:rFonts w:ascii="Arial" w:eastAsia="Arial" w:hAnsi="Arial" w:cs="Arial"/>
          <w:color w:val="000000"/>
        </w:rPr>
      </w:pPr>
    </w:p>
    <w:tbl>
      <w:tblPr>
        <w:tblStyle w:val="a3"/>
        <w:tblW w:w="10094" w:type="dxa"/>
        <w:tblInd w:w="-168" w:type="dxa"/>
        <w:tblBorders>
          <w:top w:val="nil"/>
          <w:left w:val="nil"/>
          <w:bottom w:val="nil"/>
          <w:right w:val="nil"/>
        </w:tblBorders>
        <w:tblLayout w:type="fixed"/>
        <w:tblLook w:val="0000" w:firstRow="0" w:lastRow="0" w:firstColumn="0" w:lastColumn="0" w:noHBand="0" w:noVBand="0"/>
      </w:tblPr>
      <w:tblGrid>
        <w:gridCol w:w="10094"/>
      </w:tblGrid>
      <w:tr w:rsidR="00B05A23" w14:paraId="21CF27C8" w14:textId="77777777">
        <w:trPr>
          <w:cantSplit/>
          <w:trHeight w:val="432"/>
        </w:trPr>
        <w:tc>
          <w:tcPr>
            <w:tcW w:w="10094" w:type="dxa"/>
            <w:tcBorders>
              <w:top w:val="nil"/>
              <w:bottom w:val="nil"/>
            </w:tcBorders>
          </w:tcPr>
          <w:p w14:paraId="00000200" w14:textId="77777777" w:rsidR="00B05A23" w:rsidRDefault="00F8233D">
            <w:pPr>
              <w:spacing w:line="240" w:lineRule="auto"/>
              <w:jc w:val="center"/>
              <w:rPr>
                <w:rFonts w:ascii="Arial" w:eastAsia="Arial" w:hAnsi="Arial" w:cs="Arial"/>
                <w:b/>
                <w:color w:val="000000"/>
              </w:rPr>
            </w:pPr>
            <w:r>
              <w:rPr>
                <w:rFonts w:ascii="Arial" w:eastAsia="Arial" w:hAnsi="Arial" w:cs="Arial"/>
                <w:b/>
                <w:color w:val="000000"/>
              </w:rPr>
              <w:t>National Flood Hazard Layer Nomination</w:t>
            </w:r>
          </w:p>
          <w:p w14:paraId="00000201" w14:textId="77777777" w:rsidR="00B05A23" w:rsidRDefault="00B05A23">
            <w:pPr>
              <w:spacing w:line="240" w:lineRule="auto"/>
              <w:jc w:val="center"/>
              <w:rPr>
                <w:rFonts w:ascii="Arial" w:eastAsia="Arial" w:hAnsi="Arial" w:cs="Arial"/>
                <w:b/>
                <w:color w:val="000000"/>
              </w:rPr>
            </w:pPr>
          </w:p>
          <w:p w14:paraId="00000202" w14:textId="77777777" w:rsidR="00B05A23" w:rsidRDefault="00B05A23">
            <w:pPr>
              <w:spacing w:line="240" w:lineRule="auto"/>
              <w:jc w:val="center"/>
              <w:rPr>
                <w:rFonts w:ascii="Arial" w:eastAsia="Arial" w:hAnsi="Arial" w:cs="Arial"/>
                <w:b/>
                <w:color w:val="000000"/>
              </w:rPr>
            </w:pPr>
          </w:p>
          <w:p w14:paraId="00000203" w14:textId="77777777" w:rsidR="00B05A23" w:rsidRDefault="00B05A23">
            <w:pPr>
              <w:spacing w:line="240" w:lineRule="auto"/>
              <w:jc w:val="center"/>
              <w:rPr>
                <w:rFonts w:ascii="Arial" w:eastAsia="Arial" w:hAnsi="Arial" w:cs="Arial"/>
                <w:b/>
                <w:color w:val="000000"/>
              </w:rPr>
            </w:pPr>
          </w:p>
        </w:tc>
      </w:tr>
      <w:tr w:rsidR="00B05A23" w14:paraId="2335F089" w14:textId="77777777">
        <w:trPr>
          <w:cantSplit/>
          <w:trHeight w:val="432"/>
        </w:trPr>
        <w:tc>
          <w:tcPr>
            <w:tcW w:w="10094" w:type="dxa"/>
            <w:tcBorders>
              <w:top w:val="nil"/>
              <w:bottom w:val="nil"/>
            </w:tcBorders>
          </w:tcPr>
          <w:p w14:paraId="00000204" w14:textId="77777777" w:rsidR="00B05A23" w:rsidRDefault="00F8233D">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Framework Data Theme: </w:t>
            </w:r>
            <w:r>
              <w:rPr>
                <w:rFonts w:ascii="Arial" w:eastAsia="Arial" w:hAnsi="Arial" w:cs="Arial"/>
                <w:color w:val="000000"/>
                <w:sz w:val="22"/>
                <w:szCs w:val="22"/>
              </w:rPr>
              <w:t>Hazards</w:t>
            </w:r>
          </w:p>
        </w:tc>
      </w:tr>
      <w:tr w:rsidR="00B05A23" w14:paraId="6759792E" w14:textId="77777777">
        <w:trPr>
          <w:cantSplit/>
          <w:trHeight w:val="432"/>
        </w:trPr>
        <w:tc>
          <w:tcPr>
            <w:tcW w:w="10094" w:type="dxa"/>
            <w:tcBorders>
              <w:top w:val="nil"/>
              <w:bottom w:val="nil"/>
            </w:tcBorders>
          </w:tcPr>
          <w:p w14:paraId="00000205" w14:textId="77777777" w:rsidR="00B05A23" w:rsidRDefault="00F8233D">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Framework Dataset: </w:t>
            </w:r>
            <w:r>
              <w:rPr>
                <w:rFonts w:ascii="Arial" w:eastAsia="Arial" w:hAnsi="Arial" w:cs="Arial"/>
                <w:color w:val="000000"/>
                <w:sz w:val="22"/>
                <w:szCs w:val="22"/>
              </w:rPr>
              <w:t>National Flood Hazard Layer</w:t>
            </w:r>
          </w:p>
        </w:tc>
      </w:tr>
      <w:tr w:rsidR="00B05A23" w14:paraId="6E8AC980" w14:textId="77777777">
        <w:trPr>
          <w:cantSplit/>
          <w:trHeight w:val="432"/>
        </w:trPr>
        <w:tc>
          <w:tcPr>
            <w:tcW w:w="10094" w:type="dxa"/>
            <w:tcBorders>
              <w:top w:val="nil"/>
              <w:bottom w:val="nil"/>
            </w:tcBorders>
          </w:tcPr>
          <w:p w14:paraId="00000206" w14:textId="77777777" w:rsidR="00B05A23" w:rsidRDefault="00F8233D">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Proposed Framework Dataset Name: </w:t>
            </w:r>
            <w:r>
              <w:rPr>
                <w:rFonts w:ascii="Arial" w:eastAsia="Arial" w:hAnsi="Arial" w:cs="Arial"/>
                <w:color w:val="000000"/>
                <w:sz w:val="22"/>
                <w:szCs w:val="22"/>
              </w:rPr>
              <w:t>National Flood Hazard Layer</w:t>
            </w:r>
          </w:p>
        </w:tc>
      </w:tr>
      <w:tr w:rsidR="00B05A23" w14:paraId="5D613400" w14:textId="77777777">
        <w:trPr>
          <w:cantSplit/>
          <w:trHeight w:val="432"/>
        </w:trPr>
        <w:tc>
          <w:tcPr>
            <w:tcW w:w="10094" w:type="dxa"/>
            <w:tcBorders>
              <w:top w:val="nil"/>
              <w:bottom w:val="nil"/>
            </w:tcBorders>
          </w:tcPr>
          <w:p w14:paraId="00000207" w14:textId="77777777" w:rsidR="00B05A23" w:rsidRDefault="00F8233D">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Link to Publication Dataset of Proposed Framework Dataset: </w:t>
            </w:r>
            <w:hyperlink r:id="rId20">
              <w:r>
                <w:rPr>
                  <w:rFonts w:ascii="Arial" w:eastAsia="Arial" w:hAnsi="Arial" w:cs="Arial"/>
                  <w:color w:val="0000FF"/>
                  <w:sz w:val="22"/>
                  <w:szCs w:val="22"/>
                  <w:u w:val="single"/>
                </w:rPr>
                <w:t>https://hazards</w:t>
              </w:r>
              <w:r>
                <w:rPr>
                  <w:rFonts w:ascii="Arial" w:eastAsia="Arial" w:hAnsi="Arial" w:cs="Arial"/>
                  <w:color w:val="0000FF"/>
                  <w:sz w:val="22"/>
                  <w:szCs w:val="22"/>
                  <w:u w:val="single"/>
                </w:rPr>
                <w:t>.fema.gov/femaportal/wps/portal/NFHLWMS</w:t>
              </w:r>
            </w:hyperlink>
          </w:p>
        </w:tc>
      </w:tr>
      <w:tr w:rsidR="00B05A23" w14:paraId="7514D19E" w14:textId="77777777">
        <w:trPr>
          <w:cantSplit/>
          <w:trHeight w:val="432"/>
        </w:trPr>
        <w:tc>
          <w:tcPr>
            <w:tcW w:w="10094" w:type="dxa"/>
            <w:tcBorders>
              <w:top w:val="nil"/>
              <w:bottom w:val="nil"/>
            </w:tcBorders>
          </w:tcPr>
          <w:p w14:paraId="00000208" w14:textId="77777777" w:rsidR="00B05A23" w:rsidRDefault="00B05A23">
            <w:pPr>
              <w:spacing w:line="240" w:lineRule="auto"/>
              <w:rPr>
                <w:rFonts w:ascii="Arial" w:eastAsia="Arial" w:hAnsi="Arial" w:cs="Arial"/>
                <w:b/>
                <w:color w:val="000000"/>
                <w:sz w:val="22"/>
                <w:szCs w:val="22"/>
              </w:rPr>
            </w:pPr>
          </w:p>
          <w:p w14:paraId="00000209" w14:textId="77777777" w:rsidR="00B05A23" w:rsidRDefault="00F8233D">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Link to Metadata of Proposed Framework Dataset: </w:t>
            </w:r>
            <w:hyperlink r:id="rId21">
              <w:r>
                <w:rPr>
                  <w:rFonts w:ascii="Arial" w:eastAsia="Arial" w:hAnsi="Arial" w:cs="Arial"/>
                  <w:color w:val="0000FF"/>
                  <w:sz w:val="22"/>
                  <w:szCs w:val="22"/>
                  <w:u w:val="single"/>
                </w:rPr>
                <w:t>https://www.fema.gov/sites/default/files/documents/fema_firm-database-guidance.pdf</w:t>
              </w:r>
            </w:hyperlink>
          </w:p>
        </w:tc>
      </w:tr>
      <w:tr w:rsidR="00B05A23" w14:paraId="3ABA90A3" w14:textId="77777777">
        <w:trPr>
          <w:cantSplit/>
          <w:trHeight w:val="432"/>
        </w:trPr>
        <w:tc>
          <w:tcPr>
            <w:tcW w:w="10094" w:type="dxa"/>
            <w:tcBorders>
              <w:top w:val="nil"/>
              <w:bottom w:val="nil"/>
            </w:tcBorders>
          </w:tcPr>
          <w:p w14:paraId="0000020A" w14:textId="77777777" w:rsidR="00B05A23" w:rsidRDefault="00B05A23">
            <w:pPr>
              <w:spacing w:line="240" w:lineRule="auto"/>
              <w:rPr>
                <w:rFonts w:ascii="Arial" w:eastAsia="Arial" w:hAnsi="Arial" w:cs="Arial"/>
                <w:b/>
                <w:color w:val="000000"/>
                <w:sz w:val="22"/>
                <w:szCs w:val="22"/>
              </w:rPr>
            </w:pPr>
          </w:p>
          <w:p w14:paraId="0000020B" w14:textId="77777777" w:rsidR="00B05A23" w:rsidRDefault="00F8233D">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Authoritative Source(s) Description: </w:t>
            </w:r>
            <w:r>
              <w:rPr>
                <w:rFonts w:ascii="Arial" w:eastAsia="Arial" w:hAnsi="Arial" w:cs="Arial"/>
                <w:color w:val="000000"/>
                <w:sz w:val="22"/>
                <w:szCs w:val="22"/>
              </w:rPr>
              <w:t>FEMA provides flood hazard data to support the National Flood Insurance Program. For all features a</w:t>
            </w:r>
            <w:r>
              <w:rPr>
                <w:rFonts w:ascii="Arial" w:eastAsia="Arial" w:hAnsi="Arial" w:cs="Arial"/>
                <w:color w:val="000000"/>
                <w:sz w:val="22"/>
                <w:szCs w:val="22"/>
              </w:rPr>
              <w:t xml:space="preserve">nd attributes, please review here: </w:t>
            </w:r>
            <w:hyperlink r:id="rId22">
              <w:r>
                <w:rPr>
                  <w:rFonts w:ascii="Arial" w:eastAsia="Arial" w:hAnsi="Arial" w:cs="Arial"/>
                  <w:color w:val="0000FF"/>
                  <w:sz w:val="22"/>
                  <w:szCs w:val="22"/>
                  <w:u w:val="single"/>
                </w:rPr>
                <w:t>https://www.fema.gov/sites/default/files/documents/fema_FIRM-database-technical-reference_112021_0.pd</w:t>
              </w:r>
              <w:r>
                <w:rPr>
                  <w:rFonts w:ascii="Arial" w:eastAsia="Arial" w:hAnsi="Arial" w:cs="Arial"/>
                  <w:color w:val="0000FF"/>
                  <w:sz w:val="22"/>
                  <w:szCs w:val="22"/>
                  <w:u w:val="single"/>
                </w:rPr>
                <w:t>f</w:t>
              </w:r>
            </w:hyperlink>
          </w:p>
        </w:tc>
      </w:tr>
      <w:tr w:rsidR="00B05A23" w14:paraId="224B88F8" w14:textId="77777777">
        <w:trPr>
          <w:cantSplit/>
          <w:trHeight w:val="432"/>
        </w:trPr>
        <w:tc>
          <w:tcPr>
            <w:tcW w:w="10094" w:type="dxa"/>
            <w:tcBorders>
              <w:top w:val="nil"/>
              <w:bottom w:val="nil"/>
            </w:tcBorders>
          </w:tcPr>
          <w:p w14:paraId="0000020C" w14:textId="77777777" w:rsidR="00B05A23" w:rsidRDefault="00B05A23">
            <w:pPr>
              <w:spacing w:line="240" w:lineRule="auto"/>
              <w:rPr>
                <w:rFonts w:ascii="Arial" w:eastAsia="Arial" w:hAnsi="Arial" w:cs="Arial"/>
                <w:b/>
                <w:color w:val="000000"/>
                <w:sz w:val="22"/>
                <w:szCs w:val="22"/>
              </w:rPr>
            </w:pPr>
          </w:p>
          <w:p w14:paraId="0000020D" w14:textId="77777777" w:rsidR="00B05A23" w:rsidRDefault="00F8233D">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Link to Data Exchange Standard: </w:t>
            </w:r>
            <w:r>
              <w:rPr>
                <w:rFonts w:ascii="Arial" w:eastAsia="Arial" w:hAnsi="Arial" w:cs="Arial"/>
                <w:color w:val="000000"/>
                <w:sz w:val="22"/>
                <w:szCs w:val="22"/>
                <w:highlight w:val="yellow"/>
              </w:rPr>
              <w:t>&lt;Will be added when standard is approved&gt;</w:t>
            </w:r>
            <w:r>
              <w:rPr>
                <w:rFonts w:ascii="Arial" w:eastAsia="Arial" w:hAnsi="Arial" w:cs="Arial"/>
                <w:color w:val="000000"/>
                <w:sz w:val="22"/>
                <w:szCs w:val="22"/>
              </w:rPr>
              <w:t xml:space="preserve"> </w:t>
            </w:r>
          </w:p>
        </w:tc>
      </w:tr>
      <w:tr w:rsidR="00B05A23" w14:paraId="46D25E12" w14:textId="77777777">
        <w:trPr>
          <w:cantSplit/>
          <w:trHeight w:val="432"/>
        </w:trPr>
        <w:tc>
          <w:tcPr>
            <w:tcW w:w="10094" w:type="dxa"/>
            <w:tcBorders>
              <w:top w:val="nil"/>
              <w:bottom w:val="nil"/>
            </w:tcBorders>
          </w:tcPr>
          <w:p w14:paraId="0000020E" w14:textId="77777777" w:rsidR="00B05A23" w:rsidRDefault="00F8233D">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Trusted Source Description: </w:t>
            </w:r>
            <w:r>
              <w:rPr>
                <w:rFonts w:ascii="Arial" w:eastAsia="Arial" w:hAnsi="Arial" w:cs="Arial"/>
                <w:color w:val="000000"/>
                <w:sz w:val="22"/>
                <w:szCs w:val="22"/>
              </w:rPr>
              <w:t xml:space="preserve">FEMA provides </w:t>
            </w:r>
            <w:proofErr w:type="gramStart"/>
            <w:r>
              <w:rPr>
                <w:rFonts w:ascii="Arial" w:eastAsia="Arial" w:hAnsi="Arial" w:cs="Arial"/>
                <w:color w:val="000000"/>
                <w:sz w:val="22"/>
                <w:szCs w:val="22"/>
              </w:rPr>
              <w:t>the flood</w:t>
            </w:r>
            <w:proofErr w:type="gramEnd"/>
            <w:r>
              <w:rPr>
                <w:rFonts w:ascii="Arial" w:eastAsia="Arial" w:hAnsi="Arial" w:cs="Arial"/>
                <w:color w:val="000000"/>
                <w:sz w:val="22"/>
                <w:szCs w:val="22"/>
              </w:rPr>
              <w:t xml:space="preserve"> hazard data to support the National Flood Insurance Program. For all features and attrib</w:t>
            </w:r>
            <w:r>
              <w:rPr>
                <w:rFonts w:ascii="Arial" w:eastAsia="Arial" w:hAnsi="Arial" w:cs="Arial"/>
                <w:color w:val="000000"/>
                <w:sz w:val="22"/>
                <w:szCs w:val="22"/>
              </w:rPr>
              <w:t xml:space="preserve">utes, please review here: </w:t>
            </w:r>
            <w:hyperlink r:id="rId23">
              <w:r>
                <w:rPr>
                  <w:rFonts w:ascii="Arial" w:eastAsia="Arial" w:hAnsi="Arial" w:cs="Arial"/>
                  <w:color w:val="0000FF"/>
                  <w:sz w:val="22"/>
                  <w:szCs w:val="22"/>
                  <w:u w:val="single"/>
                </w:rPr>
                <w:t>https://www.fema.gov/sites/default/files/documents/fema_FIRM-database-technical-reference_112021_0.pdf</w:t>
              </w:r>
            </w:hyperlink>
          </w:p>
        </w:tc>
      </w:tr>
      <w:tr w:rsidR="00B05A23" w14:paraId="0F6FB96D" w14:textId="77777777">
        <w:trPr>
          <w:cantSplit/>
          <w:trHeight w:val="432"/>
        </w:trPr>
        <w:tc>
          <w:tcPr>
            <w:tcW w:w="10094" w:type="dxa"/>
            <w:tcBorders>
              <w:top w:val="nil"/>
              <w:bottom w:val="nil"/>
            </w:tcBorders>
          </w:tcPr>
          <w:p w14:paraId="0000020F" w14:textId="77777777" w:rsidR="00B05A23" w:rsidRDefault="00B05A23">
            <w:pPr>
              <w:spacing w:line="240" w:lineRule="auto"/>
              <w:rPr>
                <w:rFonts w:ascii="Arial" w:eastAsia="Arial" w:hAnsi="Arial" w:cs="Arial"/>
                <w:b/>
                <w:color w:val="000000"/>
                <w:sz w:val="22"/>
                <w:szCs w:val="22"/>
              </w:rPr>
            </w:pPr>
          </w:p>
          <w:p w14:paraId="00000210" w14:textId="77777777" w:rsidR="00B05A23" w:rsidRDefault="00F8233D">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Please attach copies of the agreements between Authoritative Source(s) and Trusted Source. </w:t>
            </w:r>
          </w:p>
        </w:tc>
      </w:tr>
      <w:tr w:rsidR="00B05A23" w14:paraId="4C2938C1" w14:textId="77777777">
        <w:trPr>
          <w:cantSplit/>
          <w:trHeight w:val="432"/>
        </w:trPr>
        <w:tc>
          <w:tcPr>
            <w:tcW w:w="10094" w:type="dxa"/>
            <w:tcBorders>
              <w:top w:val="nil"/>
              <w:bottom w:val="nil"/>
            </w:tcBorders>
          </w:tcPr>
          <w:p w14:paraId="00000211" w14:textId="77777777" w:rsidR="00B05A23" w:rsidRDefault="00F8233D">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Minimum Scale of Dataset: </w:t>
            </w:r>
            <w:r>
              <w:rPr>
                <w:rFonts w:ascii="Arial" w:eastAsia="Arial" w:hAnsi="Arial" w:cs="Arial"/>
                <w:color w:val="000000"/>
                <w:sz w:val="22"/>
                <w:szCs w:val="22"/>
              </w:rPr>
              <w:t>1:6000</w:t>
            </w:r>
          </w:p>
        </w:tc>
      </w:tr>
      <w:tr w:rsidR="00B05A23" w14:paraId="647319C1" w14:textId="77777777">
        <w:trPr>
          <w:cantSplit/>
          <w:trHeight w:val="432"/>
        </w:trPr>
        <w:tc>
          <w:tcPr>
            <w:tcW w:w="10094" w:type="dxa"/>
            <w:tcBorders>
              <w:top w:val="nil"/>
              <w:bottom w:val="nil"/>
            </w:tcBorders>
          </w:tcPr>
          <w:p w14:paraId="00000212" w14:textId="77777777" w:rsidR="00B05A23" w:rsidRDefault="00F8233D">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Please describe the proposed maintenance schedule for the dataset: </w:t>
            </w:r>
            <w:r>
              <w:rPr>
                <w:rFonts w:ascii="Arial" w:eastAsia="Arial" w:hAnsi="Arial" w:cs="Arial"/>
                <w:color w:val="000000"/>
                <w:sz w:val="22"/>
                <w:szCs w:val="22"/>
              </w:rPr>
              <w:t xml:space="preserve">N/A will be maintained by FEMA contract support. </w:t>
            </w:r>
          </w:p>
        </w:tc>
      </w:tr>
      <w:tr w:rsidR="00B05A23" w14:paraId="2EAFF28E" w14:textId="77777777">
        <w:trPr>
          <w:cantSplit/>
          <w:trHeight w:val="432"/>
        </w:trPr>
        <w:tc>
          <w:tcPr>
            <w:tcW w:w="10094" w:type="dxa"/>
            <w:tcBorders>
              <w:top w:val="nil"/>
              <w:bottom w:val="nil"/>
            </w:tcBorders>
          </w:tcPr>
          <w:p w14:paraId="00000213" w14:textId="77777777" w:rsidR="00B05A23" w:rsidRDefault="00B05A23">
            <w:pPr>
              <w:spacing w:line="240" w:lineRule="auto"/>
              <w:rPr>
                <w:rFonts w:ascii="Arial" w:eastAsia="Arial" w:hAnsi="Arial" w:cs="Arial"/>
                <w:b/>
                <w:color w:val="000000"/>
                <w:sz w:val="22"/>
                <w:szCs w:val="22"/>
              </w:rPr>
            </w:pPr>
          </w:p>
          <w:p w14:paraId="00000214" w14:textId="77777777" w:rsidR="00B05A23" w:rsidRDefault="00F8233D">
            <w:pPr>
              <w:spacing w:line="240" w:lineRule="auto"/>
              <w:rPr>
                <w:rFonts w:ascii="Arial" w:eastAsia="Arial" w:hAnsi="Arial" w:cs="Arial"/>
                <w:color w:val="000000"/>
                <w:sz w:val="22"/>
                <w:szCs w:val="22"/>
              </w:rPr>
            </w:pPr>
            <w:r>
              <w:rPr>
                <w:rFonts w:ascii="Arial" w:eastAsia="Arial" w:hAnsi="Arial" w:cs="Arial"/>
                <w:b/>
                <w:color w:val="000000"/>
                <w:sz w:val="22"/>
                <w:szCs w:val="22"/>
              </w:rPr>
              <w:t>If this dataset is not a statewide coverage, please describe the methodology for developing or incorporating other data to make a statewi</w:t>
            </w:r>
            <w:r>
              <w:rPr>
                <w:rFonts w:ascii="Arial" w:eastAsia="Arial" w:hAnsi="Arial" w:cs="Arial"/>
                <w:b/>
                <w:color w:val="000000"/>
                <w:sz w:val="22"/>
                <w:szCs w:val="22"/>
              </w:rPr>
              <w:t xml:space="preserve">de coverage: </w:t>
            </w:r>
            <w:r>
              <w:rPr>
                <w:rFonts w:ascii="Arial" w:eastAsia="Arial" w:hAnsi="Arial" w:cs="Arial"/>
                <w:color w:val="000000"/>
                <w:sz w:val="22"/>
                <w:szCs w:val="22"/>
              </w:rPr>
              <w:t xml:space="preserve">FEMA is undergoing map updates, however statewide coverage will likely be longer than 10-years due to funding availability and local cooperation. </w:t>
            </w:r>
          </w:p>
        </w:tc>
      </w:tr>
    </w:tbl>
    <w:p w14:paraId="00000215" w14:textId="77777777" w:rsidR="00B05A23" w:rsidRDefault="00B05A23">
      <w:pPr>
        <w:pBdr>
          <w:top w:val="nil"/>
          <w:left w:val="nil"/>
          <w:bottom w:val="nil"/>
          <w:right w:val="nil"/>
          <w:between w:val="nil"/>
        </w:pBdr>
        <w:tabs>
          <w:tab w:val="left" w:pos="360"/>
          <w:tab w:val="left" w:pos="450"/>
          <w:tab w:val="left" w:pos="504"/>
          <w:tab w:val="left" w:pos="720"/>
          <w:tab w:val="left" w:pos="1080"/>
          <w:tab w:val="left" w:pos="1800"/>
          <w:tab w:val="left" w:pos="2160"/>
          <w:tab w:val="left" w:pos="2520"/>
          <w:tab w:val="left" w:pos="2880"/>
        </w:tabs>
        <w:spacing w:after="120" w:line="480" w:lineRule="auto"/>
        <w:ind w:left="360"/>
        <w:rPr>
          <w:color w:val="000000"/>
        </w:rPr>
      </w:pPr>
    </w:p>
    <w:sectPr w:rsidR="00B05A23">
      <w:pgSz w:w="12240" w:h="15840"/>
      <w:pgMar w:top="1440" w:right="1440" w:bottom="1152"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Christina Appleby" w:date="2023-04-21T10:07:00Z" w:initials="">
    <w:p w14:paraId="00000219" w14:textId="77777777" w:rsidR="00B05A23" w:rsidRDefault="00F8233D">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Is this still true since we're using the FEMA national dataset?</w:t>
      </w:r>
    </w:p>
  </w:comment>
  <w:comment w:id="25" w:author="Christina Appleby" w:date="2023-04-21T10:20:00Z" w:initials="">
    <w:p w14:paraId="0000021B" w14:textId="77777777" w:rsidR="00B05A23" w:rsidRDefault="00F8233D">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Is this supposed to be IDTM?</w:t>
      </w:r>
    </w:p>
  </w:comment>
  <w:comment w:id="45" w:author="Christina Appleby" w:date="2023-04-21T11:01:00Z" w:initials="">
    <w:p w14:paraId="00000218" w14:textId="77777777" w:rsidR="00B05A23" w:rsidRDefault="00F8233D">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Anything else that should be included?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219" w15:done="0"/>
  <w15:commentEx w15:paraId="0000021B" w15:done="0"/>
  <w15:commentEx w15:paraId="000002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219" w16cid:durableId="2819E981"/>
  <w16cid:commentId w16cid:paraId="0000021B" w16cid:durableId="2819E980"/>
  <w16cid:commentId w16cid:paraId="00000218" w16cid:durableId="2819E9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2F105" w14:textId="77777777" w:rsidR="00000000" w:rsidRDefault="00F8233D">
      <w:pPr>
        <w:spacing w:line="240" w:lineRule="auto"/>
      </w:pPr>
      <w:r>
        <w:separator/>
      </w:r>
    </w:p>
  </w:endnote>
  <w:endnote w:type="continuationSeparator" w:id="0">
    <w:p w14:paraId="4CD12557" w14:textId="77777777" w:rsidR="00000000" w:rsidRDefault="00F82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6" w14:textId="18ADD23D" w:rsidR="00B05A23" w:rsidRDefault="00F8233D">
    <w:pPr>
      <w:pBdr>
        <w:top w:val="nil"/>
        <w:left w:val="nil"/>
        <w:bottom w:val="nil"/>
        <w:right w:val="nil"/>
        <w:between w:val="nil"/>
      </w:pBdr>
      <w:tabs>
        <w:tab w:val="center" w:pos="4680"/>
        <w:tab w:val="right" w:pos="9360"/>
      </w:tabs>
      <w:spacing w:line="240" w:lineRule="auto"/>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0000217" w14:textId="77777777" w:rsidR="00B05A23" w:rsidRDefault="00B05A2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21056" w14:textId="77777777" w:rsidR="00000000" w:rsidRDefault="00F8233D">
      <w:pPr>
        <w:spacing w:line="240" w:lineRule="auto"/>
      </w:pPr>
      <w:r>
        <w:separator/>
      </w:r>
    </w:p>
  </w:footnote>
  <w:footnote w:type="continuationSeparator" w:id="0">
    <w:p w14:paraId="2F0844C4" w14:textId="77777777" w:rsidR="00000000" w:rsidRDefault="00F823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C7D0C"/>
    <w:multiLevelType w:val="multilevel"/>
    <w:tmpl w:val="0DDABA00"/>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1" w15:restartNumberingAfterBreak="0">
    <w:nsid w:val="53F4119B"/>
    <w:multiLevelType w:val="multilevel"/>
    <w:tmpl w:val="49B06270"/>
    <w:lvl w:ilvl="0">
      <w:start w:val="1"/>
      <w:numFmt w:val="decimal"/>
      <w:pStyle w:val="Level1a"/>
      <w:lvlText w:val="%1."/>
      <w:lvlJc w:val="left"/>
      <w:pPr>
        <w:ind w:left="360" w:hanging="360"/>
      </w:pPr>
      <w:rPr>
        <w:rFonts w:ascii="Times New Roman" w:eastAsia="Times New Roman" w:hAnsi="Times New Roman" w:cs="Times New Roman"/>
        <w:b w:val="0"/>
      </w:rPr>
    </w:lvl>
    <w:lvl w:ilvl="1">
      <w:start w:val="1"/>
      <w:numFmt w:val="decimal"/>
      <w:pStyle w:val="Level2"/>
      <w:lvlText w:val="%1.%2."/>
      <w:lvlJc w:val="left"/>
      <w:pPr>
        <w:ind w:left="792" w:hanging="432"/>
      </w:pPr>
      <w:rPr>
        <w:rFonts w:ascii="Times New Roman" w:eastAsia="Times New Roman" w:hAnsi="Times New Roman" w:cs="Times New Roman"/>
        <w:b w:val="0"/>
      </w:rPr>
    </w:lvl>
    <w:lvl w:ilvl="2">
      <w:start w:val="1"/>
      <w:numFmt w:val="decimal"/>
      <w:pStyle w:val="Level3"/>
      <w:lvlText w:val="%1.%2.%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7"/>
      </w:pPr>
      <w:rPr>
        <w:rFonts w:ascii="Times New Roman" w:eastAsia="Times New Roman" w:hAnsi="Times New Roman" w:cs="Times New Roman"/>
      </w:rPr>
    </w:lvl>
    <w:lvl w:ilvl="4">
      <w:start w:val="1"/>
      <w:numFmt w:val="decimal"/>
      <w:lvlText w:val="%1.%2.%3.%4.%5."/>
      <w:lvlJc w:val="left"/>
      <w:pPr>
        <w:ind w:left="2232" w:hanging="792"/>
      </w:pPr>
      <w:rPr>
        <w:rFonts w:ascii="Times New Roman" w:eastAsia="Times New Roman" w:hAnsi="Times New Roman" w:cs="Times New Roman"/>
      </w:rPr>
    </w:lvl>
    <w:lvl w:ilvl="5">
      <w:start w:val="1"/>
      <w:numFmt w:val="decimal"/>
      <w:lvlText w:val="%1.%2.%3.%4.%5.%6."/>
      <w:lvlJc w:val="left"/>
      <w:pPr>
        <w:ind w:left="2736" w:hanging="935"/>
      </w:pPr>
      <w:rPr>
        <w:rFonts w:ascii="Times New Roman" w:eastAsia="Times New Roman" w:hAnsi="Times New Roman" w:cs="Times New Roman"/>
      </w:rPr>
    </w:lvl>
    <w:lvl w:ilvl="6">
      <w:start w:val="1"/>
      <w:numFmt w:val="decimal"/>
      <w:lvlText w:val="%1.%2.%3.%4.%5.%6.%7."/>
      <w:lvlJc w:val="left"/>
      <w:pPr>
        <w:ind w:left="3240" w:hanging="1080"/>
      </w:pPr>
      <w:rPr>
        <w:rFonts w:ascii="Times New Roman" w:eastAsia="Times New Roman" w:hAnsi="Times New Roman" w:cs="Times New Roman"/>
      </w:rPr>
    </w:lvl>
    <w:lvl w:ilvl="7">
      <w:start w:val="1"/>
      <w:numFmt w:val="decimal"/>
      <w:lvlText w:val="%1.%2.%3.%4.%5.%6.%7.%8."/>
      <w:lvlJc w:val="left"/>
      <w:pPr>
        <w:ind w:left="3744" w:hanging="1224"/>
      </w:pPr>
      <w:rPr>
        <w:rFonts w:ascii="Times New Roman" w:eastAsia="Times New Roman" w:hAnsi="Times New Roman" w:cs="Times New Roman"/>
      </w:rPr>
    </w:lvl>
    <w:lvl w:ilvl="8">
      <w:start w:val="1"/>
      <w:numFmt w:val="decimal"/>
      <w:lvlText w:val="%1.%2.%3.%4.%5.%6.%7.%8.%9."/>
      <w:lvlJc w:val="left"/>
      <w:pPr>
        <w:ind w:left="4320" w:hanging="1440"/>
      </w:pPr>
      <w:rPr>
        <w:rFonts w:ascii="Times New Roman" w:eastAsia="Times New Roman" w:hAnsi="Times New Roman" w:cs="Times New Roman"/>
      </w:rPr>
    </w:lvl>
  </w:abstractNum>
  <w:num w:numId="1" w16cid:durableId="255670642">
    <w:abstractNumId w:val="1"/>
  </w:num>
  <w:num w:numId="2" w16cid:durableId="2089765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A23"/>
    <w:rsid w:val="00B05A23"/>
    <w:rsid w:val="00F82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0642"/>
  <w15:docId w15:val="{1B0CC1F5-0640-46E4-95F8-93935530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7E7"/>
  </w:style>
  <w:style w:type="paragraph" w:styleId="Heading1">
    <w:name w:val="heading 1"/>
    <w:aliases w:val="Heading 1-Times New Roman"/>
    <w:basedOn w:val="Normal"/>
    <w:next w:val="Normal"/>
    <w:link w:val="Heading1Char"/>
    <w:uiPriority w:val="9"/>
    <w:qFormat/>
    <w:rsid w:val="00CA17E7"/>
    <w:pPr>
      <w:keepNext/>
      <w:spacing w:before="240" w:after="60"/>
      <w:outlineLvl w:val="0"/>
    </w:pPr>
    <w:rPr>
      <w:b/>
      <w:bCs/>
      <w:kern w:val="32"/>
      <w:sz w:val="36"/>
      <w:szCs w:val="36"/>
    </w:rPr>
  </w:style>
  <w:style w:type="paragraph" w:styleId="Heading2">
    <w:name w:val="heading 2"/>
    <w:basedOn w:val="Normal"/>
    <w:next w:val="Normal"/>
    <w:link w:val="Heading2Char"/>
    <w:uiPriority w:val="9"/>
    <w:semiHidden/>
    <w:unhideWhenUsed/>
    <w:qFormat/>
    <w:rsid w:val="005605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Heading 1-Times New Roman Char"/>
    <w:basedOn w:val="DefaultParagraphFont"/>
    <w:link w:val="Heading1"/>
    <w:uiPriority w:val="99"/>
    <w:rsid w:val="00CA17E7"/>
    <w:rPr>
      <w:rFonts w:ascii="Times New Roman" w:eastAsia="Times New Roman" w:hAnsi="Times New Roman" w:cs="Times New Roman"/>
      <w:b/>
      <w:bCs/>
      <w:kern w:val="32"/>
      <w:sz w:val="36"/>
      <w:szCs w:val="36"/>
    </w:rPr>
  </w:style>
  <w:style w:type="paragraph" w:customStyle="1" w:styleId="Heading5-Times">
    <w:name w:val="Heading 5- Times"/>
    <w:basedOn w:val="Normal"/>
    <w:uiPriority w:val="99"/>
    <w:rsid w:val="00CA17E7"/>
    <w:rPr>
      <w:b/>
      <w:bCs/>
    </w:rPr>
  </w:style>
  <w:style w:type="paragraph" w:styleId="BodyText">
    <w:name w:val="Body Text"/>
    <w:basedOn w:val="Normal"/>
    <w:link w:val="BodyTextChar"/>
    <w:uiPriority w:val="99"/>
    <w:rsid w:val="00CA17E7"/>
  </w:style>
  <w:style w:type="character" w:customStyle="1" w:styleId="BodyTextChar">
    <w:name w:val="Body Text Char"/>
    <w:basedOn w:val="DefaultParagraphFont"/>
    <w:link w:val="BodyText"/>
    <w:uiPriority w:val="99"/>
    <w:rsid w:val="00CA17E7"/>
    <w:rPr>
      <w:rFonts w:ascii="Times New Roman" w:eastAsia="Times New Roman" w:hAnsi="Times New Roman" w:cs="Times New Roman"/>
      <w:sz w:val="24"/>
      <w:szCs w:val="24"/>
    </w:rPr>
  </w:style>
  <w:style w:type="character" w:customStyle="1" w:styleId="Heading1-TimesChar">
    <w:name w:val="Heading 1- Times Char"/>
    <w:basedOn w:val="BodyTextChar"/>
    <w:uiPriority w:val="99"/>
    <w:rsid w:val="00CA17E7"/>
    <w:rPr>
      <w:rFonts w:ascii="Times New Roman" w:eastAsia="Times New Roman" w:hAnsi="Times New Roman" w:cs="Times New Roman"/>
      <w:b/>
      <w:bCs/>
      <w:sz w:val="36"/>
      <w:szCs w:val="36"/>
    </w:rPr>
  </w:style>
  <w:style w:type="paragraph" w:customStyle="1" w:styleId="Body-Arial">
    <w:name w:val="Body- Arial"/>
    <w:basedOn w:val="BodyText"/>
    <w:uiPriority w:val="99"/>
    <w:rsid w:val="00CA17E7"/>
    <w:rPr>
      <w:rFonts w:ascii="Arial" w:hAnsi="Arial" w:cs="Arial"/>
    </w:rPr>
  </w:style>
  <w:style w:type="paragraph" w:customStyle="1" w:styleId="CM22">
    <w:name w:val="CM22"/>
    <w:basedOn w:val="Normal"/>
    <w:next w:val="Normal"/>
    <w:uiPriority w:val="99"/>
    <w:rsid w:val="00CA17E7"/>
    <w:pPr>
      <w:widowControl w:val="0"/>
      <w:autoSpaceDE w:val="0"/>
      <w:autoSpaceDN w:val="0"/>
      <w:adjustRightInd w:val="0"/>
      <w:spacing w:line="240" w:lineRule="auto"/>
    </w:pPr>
    <w:rPr>
      <w:rFonts w:ascii="Calibri" w:hAnsi="Calibri" w:cs="Calibri"/>
    </w:rPr>
  </w:style>
  <w:style w:type="character" w:styleId="Hyperlink">
    <w:name w:val="Hyperlink"/>
    <w:basedOn w:val="DefaultParagraphFont"/>
    <w:uiPriority w:val="99"/>
    <w:rsid w:val="00CA17E7"/>
    <w:rPr>
      <w:rFonts w:ascii="Times New Roman" w:hAnsi="Times New Roman" w:cs="Times New Roman"/>
      <w:color w:val="0000FF"/>
      <w:u w:val="single"/>
    </w:rPr>
  </w:style>
  <w:style w:type="paragraph" w:customStyle="1" w:styleId="Default">
    <w:name w:val="Default"/>
    <w:rsid w:val="00CA17E7"/>
    <w:pPr>
      <w:widowControl w:val="0"/>
      <w:autoSpaceDE w:val="0"/>
      <w:autoSpaceDN w:val="0"/>
      <w:adjustRightInd w:val="0"/>
      <w:spacing w:line="240" w:lineRule="auto"/>
    </w:pPr>
    <w:rPr>
      <w:rFonts w:ascii="Calibri" w:hAnsi="Calibri" w:cs="Calibri"/>
      <w:color w:val="000000"/>
    </w:rPr>
  </w:style>
  <w:style w:type="paragraph" w:customStyle="1" w:styleId="CM25">
    <w:name w:val="CM25"/>
    <w:basedOn w:val="Default"/>
    <w:next w:val="Default"/>
    <w:uiPriority w:val="99"/>
    <w:rsid w:val="00CA17E7"/>
    <w:rPr>
      <w:color w:val="auto"/>
    </w:rPr>
  </w:style>
  <w:style w:type="paragraph" w:styleId="TOCHeading">
    <w:name w:val="TOC Heading"/>
    <w:basedOn w:val="Heading1"/>
    <w:next w:val="Normal"/>
    <w:uiPriority w:val="99"/>
    <w:qFormat/>
    <w:rsid w:val="00CA17E7"/>
    <w:pPr>
      <w:keepLines/>
      <w:spacing w:before="480" w:after="0"/>
      <w:outlineLvl w:val="9"/>
    </w:pPr>
    <w:rPr>
      <w:rFonts w:ascii="Cambria" w:hAnsi="Cambria" w:cs="Cambria"/>
      <w:kern w:val="0"/>
      <w:sz w:val="28"/>
      <w:szCs w:val="28"/>
    </w:rPr>
  </w:style>
  <w:style w:type="paragraph" w:styleId="TOC1">
    <w:name w:val="toc 1"/>
    <w:basedOn w:val="Normal"/>
    <w:next w:val="Normal"/>
    <w:autoRedefine/>
    <w:uiPriority w:val="39"/>
    <w:rsid w:val="00CA17E7"/>
    <w:pPr>
      <w:spacing w:after="100"/>
    </w:pPr>
  </w:style>
  <w:style w:type="paragraph" w:styleId="TOC2">
    <w:name w:val="toc 2"/>
    <w:basedOn w:val="Normal"/>
    <w:next w:val="Normal"/>
    <w:autoRedefine/>
    <w:uiPriority w:val="39"/>
    <w:rsid w:val="00CA17E7"/>
    <w:pPr>
      <w:spacing w:after="100"/>
      <w:ind w:left="240"/>
    </w:pPr>
  </w:style>
  <w:style w:type="paragraph" w:styleId="TOC3">
    <w:name w:val="toc 3"/>
    <w:basedOn w:val="Normal"/>
    <w:next w:val="Normal"/>
    <w:autoRedefine/>
    <w:uiPriority w:val="39"/>
    <w:rsid w:val="00CA17E7"/>
    <w:pPr>
      <w:spacing w:after="100"/>
      <w:ind w:left="480"/>
    </w:pPr>
  </w:style>
  <w:style w:type="character" w:styleId="Emphasis">
    <w:name w:val="Emphasis"/>
    <w:basedOn w:val="DefaultParagraphFont"/>
    <w:uiPriority w:val="99"/>
    <w:qFormat/>
    <w:rsid w:val="00CA17E7"/>
    <w:rPr>
      <w:rFonts w:ascii="Times New Roman" w:hAnsi="Times New Roman" w:cs="Times New Roman"/>
      <w:b/>
      <w:bCs/>
    </w:rPr>
  </w:style>
  <w:style w:type="paragraph" w:styleId="BalloonText">
    <w:name w:val="Balloon Text"/>
    <w:basedOn w:val="Normal"/>
    <w:link w:val="BalloonTextChar"/>
    <w:uiPriority w:val="99"/>
    <w:unhideWhenUsed/>
    <w:rsid w:val="00CA17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17E7"/>
    <w:rPr>
      <w:rFonts w:ascii="Tahoma" w:eastAsia="Times New Roman" w:hAnsi="Tahoma" w:cs="Tahoma"/>
      <w:sz w:val="16"/>
      <w:szCs w:val="16"/>
    </w:rPr>
  </w:style>
  <w:style w:type="paragraph" w:styleId="Header">
    <w:name w:val="header"/>
    <w:basedOn w:val="Normal"/>
    <w:link w:val="HeaderChar"/>
    <w:unhideWhenUsed/>
    <w:rsid w:val="005C6E94"/>
    <w:pPr>
      <w:tabs>
        <w:tab w:val="center" w:pos="4680"/>
        <w:tab w:val="right" w:pos="9360"/>
      </w:tabs>
      <w:spacing w:line="240" w:lineRule="auto"/>
    </w:pPr>
  </w:style>
  <w:style w:type="character" w:customStyle="1" w:styleId="HeaderChar">
    <w:name w:val="Header Char"/>
    <w:basedOn w:val="DefaultParagraphFont"/>
    <w:link w:val="Header"/>
    <w:uiPriority w:val="99"/>
    <w:rsid w:val="005C6E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E94"/>
    <w:pPr>
      <w:tabs>
        <w:tab w:val="center" w:pos="4680"/>
        <w:tab w:val="right" w:pos="9360"/>
      </w:tabs>
      <w:spacing w:line="240" w:lineRule="auto"/>
    </w:pPr>
  </w:style>
  <w:style w:type="character" w:customStyle="1" w:styleId="FooterChar">
    <w:name w:val="Footer Char"/>
    <w:basedOn w:val="DefaultParagraphFont"/>
    <w:link w:val="Footer"/>
    <w:uiPriority w:val="99"/>
    <w:rsid w:val="005C6E9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60527"/>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560527"/>
    <w:pPr>
      <w:spacing w:after="120" w:line="480" w:lineRule="auto"/>
      <w:ind w:left="360"/>
    </w:pPr>
  </w:style>
  <w:style w:type="character" w:customStyle="1" w:styleId="BodyTextIndent2Char">
    <w:name w:val="Body Text Indent 2 Char"/>
    <w:basedOn w:val="DefaultParagraphFont"/>
    <w:link w:val="BodyTextIndent2"/>
    <w:uiPriority w:val="99"/>
    <w:rsid w:val="00560527"/>
    <w:rPr>
      <w:rFonts w:ascii="Times New Roman" w:eastAsia="Times New Roman" w:hAnsi="Times New Roman" w:cs="Times New Roman"/>
      <w:sz w:val="24"/>
      <w:szCs w:val="24"/>
    </w:rPr>
  </w:style>
  <w:style w:type="paragraph" w:styleId="ListParagraph">
    <w:name w:val="List Paragraph"/>
    <w:basedOn w:val="Normal"/>
    <w:uiPriority w:val="34"/>
    <w:qFormat/>
    <w:rsid w:val="00A166A4"/>
    <w:pPr>
      <w:ind w:left="720"/>
      <w:contextualSpacing/>
    </w:pPr>
  </w:style>
  <w:style w:type="character" w:styleId="UnresolvedMention">
    <w:name w:val="Unresolved Mention"/>
    <w:basedOn w:val="DefaultParagraphFont"/>
    <w:uiPriority w:val="99"/>
    <w:semiHidden/>
    <w:unhideWhenUsed/>
    <w:rsid w:val="00C82E6C"/>
    <w:rPr>
      <w:color w:val="605E5C"/>
      <w:shd w:val="clear" w:color="auto" w:fill="E1DFDD"/>
    </w:rPr>
  </w:style>
  <w:style w:type="table" w:styleId="TableGrid">
    <w:name w:val="Table Grid"/>
    <w:basedOn w:val="TableNormal"/>
    <w:uiPriority w:val="59"/>
    <w:rsid w:val="00A92F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Heading1"/>
    <w:link w:val="Level1Char"/>
    <w:rsid w:val="000B524F"/>
    <w:pPr>
      <w:spacing w:after="240"/>
    </w:pPr>
    <w:rPr>
      <w:sz w:val="28"/>
      <w:szCs w:val="28"/>
    </w:rPr>
  </w:style>
  <w:style w:type="paragraph" w:customStyle="1" w:styleId="Level2">
    <w:name w:val="Level 2"/>
    <w:basedOn w:val="BodyText"/>
    <w:link w:val="Level2Char"/>
    <w:qFormat/>
    <w:rsid w:val="000B524F"/>
    <w:pPr>
      <w:numPr>
        <w:ilvl w:val="1"/>
        <w:numId w:val="1"/>
      </w:numPr>
      <w:spacing w:after="240"/>
      <w:outlineLvl w:val="1"/>
    </w:pPr>
    <w:rPr>
      <w:b/>
      <w:bCs/>
    </w:rPr>
  </w:style>
  <w:style w:type="character" w:customStyle="1" w:styleId="Level1Char">
    <w:name w:val="Level 1 Char"/>
    <w:basedOn w:val="Heading1Char"/>
    <w:link w:val="Level1"/>
    <w:rsid w:val="000B524F"/>
    <w:rPr>
      <w:rFonts w:ascii="Times New Roman" w:eastAsia="Times New Roman" w:hAnsi="Times New Roman" w:cs="Times New Roman"/>
      <w:b/>
      <w:bCs/>
      <w:kern w:val="32"/>
      <w:sz w:val="28"/>
      <w:szCs w:val="28"/>
    </w:rPr>
  </w:style>
  <w:style w:type="paragraph" w:customStyle="1" w:styleId="Level3">
    <w:name w:val="Level 3"/>
    <w:basedOn w:val="BodyText"/>
    <w:link w:val="Level3Char"/>
    <w:qFormat/>
    <w:rsid w:val="000B524F"/>
    <w:pPr>
      <w:numPr>
        <w:ilvl w:val="2"/>
        <w:numId w:val="1"/>
      </w:numPr>
      <w:spacing w:after="240"/>
      <w:outlineLvl w:val="2"/>
    </w:pPr>
    <w:rPr>
      <w:b/>
      <w:bCs/>
    </w:rPr>
  </w:style>
  <w:style w:type="character" w:customStyle="1" w:styleId="Level2Char">
    <w:name w:val="Level 2 Char"/>
    <w:basedOn w:val="BodyTextChar"/>
    <w:link w:val="Level2"/>
    <w:rsid w:val="000B524F"/>
    <w:rPr>
      <w:rFonts w:ascii="Times New Roman" w:eastAsia="Times New Roman" w:hAnsi="Times New Roman" w:cs="Times New Roman"/>
      <w:b/>
      <w:bCs/>
      <w:sz w:val="24"/>
      <w:szCs w:val="24"/>
    </w:rPr>
  </w:style>
  <w:style w:type="paragraph" w:customStyle="1" w:styleId="Level1a">
    <w:name w:val="Level 1a"/>
    <w:basedOn w:val="BodyText"/>
    <w:link w:val="Level1aChar"/>
    <w:qFormat/>
    <w:rsid w:val="000B524F"/>
    <w:pPr>
      <w:numPr>
        <w:numId w:val="1"/>
      </w:numPr>
      <w:spacing w:after="240"/>
      <w:outlineLvl w:val="0"/>
    </w:pPr>
    <w:rPr>
      <w:b/>
      <w:bCs/>
      <w:sz w:val="28"/>
      <w:szCs w:val="28"/>
    </w:rPr>
  </w:style>
  <w:style w:type="character" w:customStyle="1" w:styleId="Level3Char">
    <w:name w:val="Level 3 Char"/>
    <w:basedOn w:val="BodyTextChar"/>
    <w:link w:val="Level3"/>
    <w:rsid w:val="000B524F"/>
    <w:rPr>
      <w:rFonts w:ascii="Times New Roman" w:eastAsia="Times New Roman" w:hAnsi="Times New Roman" w:cs="Times New Roman"/>
      <w:b/>
      <w:bCs/>
      <w:sz w:val="24"/>
      <w:szCs w:val="24"/>
    </w:rPr>
  </w:style>
  <w:style w:type="paragraph" w:styleId="Revision">
    <w:name w:val="Revision"/>
    <w:hidden/>
    <w:uiPriority w:val="99"/>
    <w:semiHidden/>
    <w:rsid w:val="00247264"/>
    <w:pPr>
      <w:spacing w:line="240" w:lineRule="auto"/>
    </w:pPr>
  </w:style>
  <w:style w:type="character" w:customStyle="1" w:styleId="Level1aChar">
    <w:name w:val="Level 1a Char"/>
    <w:basedOn w:val="BodyTextChar"/>
    <w:link w:val="Level1a"/>
    <w:rsid w:val="000B524F"/>
    <w:rPr>
      <w:rFonts w:ascii="Times New Roman" w:eastAsia="Times New Roman" w:hAnsi="Times New Roman" w:cs="Times New Roman"/>
      <w:b/>
      <w:bCs/>
      <w:sz w:val="28"/>
      <w:szCs w:val="28"/>
    </w:rPr>
  </w:style>
  <w:style w:type="character" w:styleId="CommentReference">
    <w:name w:val="annotation reference"/>
    <w:basedOn w:val="DefaultParagraphFont"/>
    <w:uiPriority w:val="99"/>
    <w:semiHidden/>
    <w:unhideWhenUsed/>
    <w:rsid w:val="00247264"/>
    <w:rPr>
      <w:sz w:val="16"/>
      <w:szCs w:val="16"/>
    </w:rPr>
  </w:style>
  <w:style w:type="paragraph" w:styleId="CommentText">
    <w:name w:val="annotation text"/>
    <w:basedOn w:val="Normal"/>
    <w:link w:val="CommentTextChar"/>
    <w:uiPriority w:val="99"/>
    <w:unhideWhenUsed/>
    <w:rsid w:val="00247264"/>
    <w:pPr>
      <w:spacing w:line="240" w:lineRule="auto"/>
    </w:pPr>
    <w:rPr>
      <w:sz w:val="20"/>
      <w:szCs w:val="20"/>
    </w:rPr>
  </w:style>
  <w:style w:type="character" w:customStyle="1" w:styleId="CommentTextChar">
    <w:name w:val="Comment Text Char"/>
    <w:basedOn w:val="DefaultParagraphFont"/>
    <w:link w:val="CommentText"/>
    <w:uiPriority w:val="99"/>
    <w:rsid w:val="002472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7264"/>
    <w:rPr>
      <w:b/>
      <w:bCs/>
    </w:rPr>
  </w:style>
  <w:style w:type="character" w:customStyle="1" w:styleId="CommentSubjectChar">
    <w:name w:val="Comment Subject Char"/>
    <w:basedOn w:val="CommentTextChar"/>
    <w:link w:val="CommentSubject"/>
    <w:uiPriority w:val="99"/>
    <w:semiHidden/>
    <w:rsid w:val="00247264"/>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fema.gov/flood-maps/guidance-reports/guidelines-standards/technical-references-flood-risk-analysis-and-mapping" TargetMode="External"/><Relationship Id="rId18" Type="http://schemas.openxmlformats.org/officeDocument/2006/relationships/hyperlink" Target="https://nam01.safelinks.protection.outlook.com/?url=https%3A%2F%2Fita.idaho.gov%2Fpsg%2Fg105.pdf&amp;data=01%7C01%7Cpbond%40cityofboise.org%7C2ca8b62d08b14c86824608d6d25b20ad%7Cda3e15835c884f8ea832bd79cbd319cb%7C0&amp;sdata=Nsvlb1tLNvY1YuorWK8VNvl5P4gRou8Pk0AkKq6iNp8%3D&amp;reserved=0" TargetMode="External"/><Relationship Id="rId3" Type="http://schemas.openxmlformats.org/officeDocument/2006/relationships/styles" Target="styles.xml"/><Relationship Id="rId21" Type="http://schemas.openxmlformats.org/officeDocument/2006/relationships/hyperlink" Target="https://www.fema.gov/sites/default/files/documents/fema_firm-database-guidance.pdf"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ita.idaho.gov/psg/s4220.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ta.idaho.gov/psg/p5030.pdf" TargetMode="External"/><Relationship Id="rId20" Type="http://schemas.openxmlformats.org/officeDocument/2006/relationships/hyperlink" Target="https://hazards.fema.gov/femaportal/wps/portal/NFHLW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ema.gov/sites/default/files/documents/fema_firm-database-guidance.pdf" TargetMode="External"/><Relationship Id="rId23" Type="http://schemas.openxmlformats.org/officeDocument/2006/relationships/hyperlink" Target="https://www.fema.gov/sites/default/files/documents/fema_FIRM-database-technical-reference_112021_0.pdf" TargetMode="Externa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fema.gov/flood-maps/guidance-reports/guidelines-standards/standards-flood-risk-analysis-and-mapping-public-review" TargetMode="External"/><Relationship Id="rId22" Type="http://schemas.openxmlformats.org/officeDocument/2006/relationships/hyperlink" Target="https://www.fema.gov/sites/default/files/documents/fema_FIRM-database-technical-reference_112021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uLzl2wMbCYpHbHCtCvLoPVimWQ==">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NjSIAQGaAQYIABAAGACwAQC4AQEYgNOnm/owIIDTp5v6MDAAQjZzdWdnZXN0SWRJbXBvcnQ5MGM1MDI4Yy1kYTIyLTRiNmMtOTdhNC0xYjVhMWQ3MzQ1YjhfNjQivgMKC0FBQUF3QzRselAwEuUCCgtBQUFBd0M0bHpQMBILQUFBQXdDNGx6UDA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EziAEBmgEGCAAQABgAsAEAuAEBGIDTp5v6MCCA06eb+jAwAEI3c3VnZ2VzdElkSW1wb3J0OTBjNTAyOGMtZGEyMi00YjZjLTk3YTQtMWI1YTFkNzM0NWI4XzExMyK+AwoLQUFBQXdDNGx6T0kS5QIKC0FBQUF3QzRsek9JEgtBQUFBd0M0bHpPSR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MDCIAQGaAQYIABAAGACwAQC4AQEYwKLMm/owIMCizJv6MDAAQjdzdWdnZXN0SWRJbXBvcnQ5MGM1MDI4Yy1kYTIyLTRiNmMtOTdhNC0xYjVhMWQ3MzQ1YjhfMjAwIr4DCgtBQUFBd0M0bHpOaxLlAgoLQUFBQXdDNGx6TmsSC0FBQUF3QzRsek5r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yOYgBAZoBBggAEAAYALABALgBARjAosyb+jAgwKLMm/owMABCN3N1Z2dlc3RJZEltcG9ydDkwYzUwMjhjLWRhMjItNGI2Yy05N2E0LTFiNWExZDczNDViOF8yMjkivgMKC0FBQUF3QzRsek5FEuUCCgtBQUFBd0M0bHpORRILQUFBQXdDNGx6TkU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ODSIAQGaAQYIABAAGACwAQC4AQEYwKLMm/owIMCizJv6MDAAQjdzdWdnZXN0SWRJbXBvcnQ5MGM1MDI4Yy1kYTIyLTRiNmMtOTdhNC0xYjVhMWQ3MzQ1YjhfMjg0IrwDCgtBQUFBd0M0bHpPNBLkAgoLQUFBQXdDNGx6TzQSC0FBQUF3QzRsek80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3c3VnZ2VzdElkSW1wb3J0OTBjNTAyOGMtZGEyMi00YjZjLTk3YTQtMWI1YTFkNzM0NWI4XzE2NIgBAZoBBggAEAAYALABALgBARiA06eb+jAggNOnm/owMABCN3N1Z2dlc3RJZEltcG9ydDkwYzUwMjhjLWRhMjItNGI2Yy05N2E0LTFiNWExZDczNDViOF8xNjQivgMKC0FBQUF3QzRsemI4EuUCCgtBQUFBd0M0bHpiOBILQUFBQXdDNGx6Yjg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IxiAEBmgEGCAAQABgAsAEAuAEBGIDTp5v6MCCA06eb+jAwAEI3c3VnZ2VzdElkSW1wb3J0OTBjNTAyOGMtZGEyMi00YjZjLTk3YTQtMWI1YTFkNzM0NWI4XzEyMSK+AwoLQUFBQXdDNGx6YVkS5QIKC0FBQUF3QzRsemFZEgtBQUFBd0M0bHphWR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MjaIAQGaAQYIABAAGACwAQC4AQEYwKLMm/owIMCizJv6MDAAQjdzdWdnZXN0SWRJbXBvcnQ5MGM1MDI4Yy1kYTIyLTRiNmMtOTdhNC0xYjVhMWQ3MzQ1YjhfMjI2Ir4DCgtBQUFBd0M0bHpRSRLlAgoLQUFBQXdDNGx6UUkSC0FBQUF3QzRselFJ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3c3VnZ2VzdElkSW1wb3J0OTBjNTAyOGMtZGEyMi00YjZjLTk3YTQtMWI1YTFkNzM0NWI4XzEwMogBAZoBBggAEAAYALABALgBARiA06eb+jAggNOnm/owMABCN3N1Z2dlc3RJZEltcG9ydDkwYzUwMjhjLWRhMjItNGI2Yy05N2E0LTFiNWExZDczNDViOF8xMDIivgMKC0FBQUF3QzRselBjEuUCCgtBQUFBd0M0bHpQYxILQUFBQXdDNGx6UGM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jYyiAEBmgEGCAAQABgAsAEAuAEBGMCizJv6MCDAosyb+jAwAEI3c3VnZ2VzdElkSW1wb3J0OTBjNTAyOGMtZGEyMi00YjZjLTk3YTQtMWI1YTFkNzM0NWI4XzI2MiK8AwoLQUFBQXdDNGx6YjQS5AIKC0FBQUF3QzRsemI0EgtBQUFBd0M0bHpiNB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NTSIAQGaAQYIABAAGACwAQC4AQEYwKLMm/owIMCizJv6MDAAQjdzdWdnZXN0SWRJbXBvcnQ5MGM1MDI4Yy1kYTIyLTRiNmMtOTdhNC0xYjVhMWQ3MzQ1YjhfMjU0Ir4DCgtBQUFBd0M0bHpiSRLlAgoLQUFBQXdDNGx6YkkSC0FBQUF3QzRsemJJ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3c3VnZ2VzdElkSW1wb3J0OTBjNTAyOGMtZGEyMi00YjZjLTk3YTQtMWI1YTFkNzM0NWI4XzE4NYgBAZoBBggAEAAYALABALgBARiA06eb+jAggNOnm/owMABCN3N1Z2dlc3RJZEltcG9ydDkwYzUwMjhjLWRhMjItNGI2Yy05N2E0LTFiNWExZDczNDViOF8xODUivgMKC0FBQUF3QzRselB3EuUCCgtBQUFBd0M0bHpQdxILQUFBQXdDNGx6UHc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E5iAEBmgEGCAAQABgAsAEAuAEBGIDTp5v6MCCA06eb+jAwAEI3c3VnZ2VzdElkSW1wb3J0OTBjNTAyOGMtZGEyMi00YjZjLTk3YTQtMWI1YTFkNzM0NWI4XzExOSK8AwoLQUFBQXdDNGx6YkUS5AIKC0FBQUF3QzRsemJFEgtBQUFBd0M0bHpiRR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nN1Z2dlc3RJZEltcG9ydDkwYzUwMjhjLWRhMjItNGI2Yy05N2E0LTFiNWExZDczNDViOF84M4gBAZoBBggAEAAYALABALgBARiA06eb+jAggNOnm/owMABCNnN1Z2dlc3RJZEltcG9ydDkwYzUwMjhjLWRhMjItNGI2Yy05N2E0LTFiNWExZDczNDViOF84MyK+AwoLQUFBQXdDNGx6UHMS5QIKC0FBQUF3QzRselBzEgtBQUFBd0M0bHpQcx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3N1Z2dlc3RJZEltcG9ydDkwYzUwMjhjLWRhMjItNGI2Yy05N2E0LTFiNWExZDczNDViOF8xMTiIAQGaAQYIABAAGACwAQC4AQEYgNOnm/owIIDTp5v6MDAAQjdzdWdnZXN0SWRJbXBvcnQ5MGM1MDI4Yy1kYTIyLTRiNmMtOTdhNC0xYjVhMWQ3MzQ1YjhfMTE4IrwDCgtBQUFBd0M0bHpRVRLkAgoLQUFBQXdDNGx6UVUSC0FBQUF3QzRselFV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2c3VnZ2VzdElkSW1wb3J0OTBjNTAyOGMtZGEyMi00YjZjLTk3YTQtMWI1YTFkNzM0NWI4XzgwiAEBmgEGCAAQABgAsAEAuAEBGIDTp5v6MCCA06eb+jAwAEI2c3VnZ2VzdElkSW1wb3J0OTBjNTAyOGMtZGEyMi00YjZjLTk3YTQtMWI1YTFkNzM0NWI4XzgwIr4DCgtBQUFBd0M0bHpiQRLlAgoLQUFBQXdDNGx6YkESC0FBQUF3QzRsemJB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2OIgBAZoBBggAEAAYALABALgBARjAosyb+jAgwKLMm/owMABCN3N1Z2dlc3RJZEltcG9ydDkwYzUwMjhjLWRhMjItNGI2Yy05N2E0LTFiNWExZDczNDViOF8yNjgivAMKC0FBQUF3QzRselBvEuQCCgtBQUFBd0M0bHpQbxILQUFBQXdDNGx6UG8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0NogBAZoBBggAEAAYALABALgBARjAosyb+jAgwKLMm/owMABCN3N1Z2dlc3RJZEltcG9ydDkwYzUwMjhjLWRhMjItNGI2Yy05N2E0LTFiNWExZDczNDViOF8yNDYivgMKC0FBQUF3QzRsemE0EuUCCgtBQUFBd0M0bHphNBILQUFBQXdDNGx6YTQ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3c3VnZ2VzdElkSW1wb3J0OTBjNTAyOGMtZGEyMi00YjZjLTk3YTQtMWI1YTFkNzM0NWI4XzE2M4gBAZoBBggAEAAYALABALgBARiA06eb+jAggNOnm/owMABCN3N1Z2dlc3RJZEltcG9ydDkwYzUwMjhjLWRhMjItNGI2Yy05N2E0LTFiNWExZDczNDViOF8xNjMivAMKC0FBQUF3QzRsemEwEuQCCgtBQUFBd0M0bHphMBILQUFBQXdDNGx6YTA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zExiAEBmgEGCAAQABgAsAEAuAEBGMCizJv6MCDAosyb+jAwAEI3c3VnZ2VzdElkSW1wb3J0OTBjNTAyOGMtZGEyMi00YjZjLTk3YTQtMWI1YTFkNzM0NWI4XzMxMSK+AwoLQUFBQXdDNGx6UFkS5QIKC0FBQUF3QzRselBZEgtBQUFBd0M0bHpQWR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QxiAEBmgEGCAAQABgAsAEAuAEBGIDTp5v6MCCA06eb+jAwAEI3c3VnZ2VzdElkSW1wb3J0OTBjNTAyOGMtZGEyMi00YjZjLTk3YTQtMWI1YTFkNzM0NWI4XzE0MSK+AwoLQUFBQXdDNGx6YUUS5QIKC0FBQUF3QzRsemFFEgtBQUFBd0M0bHphRR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jAxiAEBmgEGCAAQABgAsAEAuAEBGMCizJv6MCDAosyb+jAwAEI3c3VnZ2VzdElkSW1wb3J0OTBjNTAyOGMtZGEyMi00YjZjLTk3YTQtMWI1YTFkNzM0NWI4XzIwMSK+AwoLQUFBQXdDNGx6T2sS5QIKC0FBQUF3QzRsek9rEgtBQUFBd0M0bHpPax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zMDaIAQGaAQYIABAAGACwAQC4AQEYwKLMm/owIMCizJv6MDAAQjdzdWdnZXN0SWRJbXBvcnQ5MGM1MDI4Yy1kYTIyLTRiNmMtOTdhNC0xYjVhMWQ3MzQ1YjhfMzA2Ir4DCgtBQUFBd0M0bHpacxLlAgoLQUFBQXdDNGx6WnMSC0FBQUF3QzRselpz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3NogBAZoBBggAEAAYALABALgBARjAosyb+jAgwKLMm/owMABCN3N1Z2dlc3RJZEltcG9ydDkwYzUwMjhjLWRhMjItNGI2Yy05N2E0LTFiNWExZDczNDViOF8yNzYivAMKC0FBQUF3QzRselp3EuQCCgtBQUFBd0M0bHpadxILQUFBQXdDNGx6Wnc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OTmIAQGaAQYIABAAGACwAQC4AQEYgNOnm/owIIDTp5v6MDAAQjZzdWdnZXN0SWRJbXBvcnQ5MGM1MDI4Yy1kYTIyLTRiNmMtOTdhNC0xYjVhMWQ3MzQ1YjhfOTkivgMKC0FBQUF3QzRselpREuUCCgtBQUFBd0M0bHpaURILQUFBQXdDNGx6WlE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c4iAEBmgEGCAAQABgAsAEAuAEBGIDTp5v6MCCA06eb+jAwAEI3c3VnZ2VzdElkSW1wb3J0OTBjNTAyOGMtZGEyMi00YjZjLTk3YTQtMWI1YTFkNzM0NWI4XzE3OCK+AwoLQUFBQXdDNGx6WW8S5QIKC0FBQUF3QzRsellvEgtBQUFBd0M0bHpZbx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3N1Z2dlc3RJZEltcG9ydDkwYzUwMjhjLWRhMjItNGI2Yy05N2E0LTFiNWExZDczNDViOF8xMTaIAQGaAQYIABAAGACwAQC4AQEYgNOnm/owIIDTp5v6MDAAQjdzdWdnZXN0SWRJbXBvcnQ5MGM1MDI4Yy1kYTIyLTRiNmMtOTdhNC0xYjVhMWQ3MzQ1YjhfMTE2IrwDCgtBQUFBd0M0bHpaTRLkAgoLQUFBQXdDNGx6Wk0SC0FBQUF3QzRselpN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NzGIAQGaAQYIABAAGACwAQC4AQEYgNOnm/owIIDTp5v6MDAAQjZzdWdnZXN0SWRJbXBvcnQ5MGM1MDI4Yy1kYTIyLTRiNmMtOTdhNC0xYjVhMWQ3MzQ1YjhfNzEivgMKC0FBQUF3QzRselpZEuUCCgtBQUFBd0M0bHpaWRILQUFBQXdDNGx6Wlk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jgyiAEBmgEGCAAQABgAsAEAuAEBGMCizJv6MCDAosyb+jAwAEI3c3VnZ2VzdElkSW1wb3J0OTBjNTAyOGMtZGEyMi00YjZjLTk3YTQtMWI1YTFkNzM0NWI4XzI4MiK+AwoLQUFBQXdDNGx6WXcS5QIKC0FBQUF3QzRsell3EgtBQUFBd0M0bHpZdx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3N1Z2dlc3RJZEltcG9ydDkwYzUwMjhjLWRhMjItNGI2Yy05N2E0LTFiNWExZDczNDViOF8xMzmIAQGaAQYIABAAGACwAQC4AQEYgNOnm/owIIDTp5v6MDAAQjdzdWdnZXN0SWRJbXBvcnQ5MGM1MDI4Yy1kYTIyLTRiNmMtOTdhNC0xYjVhMWQ3MzQ1YjhfMTM5Ir4DCgtBQUFBd0M0bHpaVRLlAgoLQUFBQXdDNGx6WlUSC0FBQUF3QzRselpV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zOIgBAZoBBggAEAAYALABALgBARjAosyb+jAgwKLMm/owMABCN3N1Z2dlc3RJZEltcG9ydDkwYzUwMjhjLWRhMjItNGI2Yy05N2E0LTFiNWExZDczNDViOF8yMzgivAMKC0FBQUF3QzRseldJEuQCCgtBQUFBd0M0bHpXSRILQUFBQXdDNGx6V0k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NzCIAQGaAQYIABAAGACwAQC4AQEYgNOnm/owIIDTp5v6MDAAQjZzdWdnZXN0SWRJbXBvcnQ5MGM1MDI4Yy1kYTIyLTRiNmMtOTdhNC0xYjVhMWQ3MzQ1YjhfNzAivgMKC0FBQUF3QzRselZrEuUCCgtBQUFBd0M0bHpWaxILQUFBQXdDNGx6Vms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ODeIAQGaAQYIABAAGACwAQC4AQEYgNOnm/owIIDTp5v6MDAAQjZzdWdnZXN0SWRJbXBvcnQ5MGM1MDI4Yy1kYTIyLTRiNmMtOTdhNC0xYjVhMWQ3MzQ1YjhfODcivgMKC0FBQUF3QzRseldZEuUCCgtBQUFBd0M0bHpXWRILQUFBQXdDNGx6V1k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MwNIgBAZoBBggAEAAYALABALgBARjAosyb+jAgwKLMm/owMABCN3N1Z2dlc3RJZEltcG9ydDkwYzUwMjhjLWRhMjItNGI2Yy05N2E0LTFiNWExZDczNDViOF8zMDQivAMKC0FBQUF3QzRselg0EuQCCgtBQUFBd0M0bHpYNBILQUFBQXdDNGx6WDQ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1M4gBAZoBBggAEAAYALABALgBARjAosyb+jAgwKLMm/owMABCN3N1Z2dlc3RJZEltcG9ydDkwYzUwMjhjLWRhMjItNGI2Yy05N2E0LTFiNWExZDczNDViOF8yNTMivgMKC0FBQUF3QzRselcwEuUCCgtBQUFBd0M0bHpXMBILQUFBQXdDNGx6VzA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cyiAEBmgEGCAAQABgAsAEAuAEBGIDTp5v6MCCA06eb+jAwAEI3c3VnZ2VzdElkSW1wb3J0OTBjNTAyOGMtZGEyMi00YjZjLTk3YTQtMWI1YTFkNzM0NWI4XzE3MiK+AwoLQUFBQXdDNGx6VkkS5QIKC0FBQUF3QzRselZJEgtBQUFBd0M0bHpWSR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3N1Z2dlc3RJZEltcG9ydDkwYzUwMjhjLWRhMjItNGI2Yy05N2E0LTFiNWExZDczNDViOF8xNjWIAQGaAQYIABAAGACwAQC4AQEYgNOnm/owIIDTp5v6MDAAQjdzdWdnZXN0SWRJbXBvcnQ5MGM1MDI4Yy1kYTIyLTRiNmMtOTdhNC0xYjVhMWQ3MzQ1YjhfMTY1IrwDCgtBQUFBd0M0bHpldxLkAgoLQUFBQXdDNGx6ZXcSC0FBQUF3QzRsemV3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3N1Z2dlc3RJZEltcG9ydDkwYzUwMjhjLWRhMjItNGI2Yy05N2E0LTFiNWExZDczNDViOF8xMzeIAQGaAQYIABAAGACwAQC4AQEYgNOnm/owIIDTp5v6MDAAQjdzdWdnZXN0SWRJbXBvcnQ5MGM1MDI4Yy1kYTIyLTRiNmMtOTdhNC0xYjVhMWQ3MzQ1YjhfMTM3Ir4DCgtBQUFBd0M0bHpWWRLlAgoLQUFBQXdDNGx6VlkSC0FBQUF3QzRselZZ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xOYgBAZoBBggAEAAYALABALgBARjAosyb+jAgwKLMm/owMABCN3N1Z2dlc3RJZEltcG9ydDkwYzUwMjhjLWRhMjItNGI2Yy05N2E0LTFiNWExZDczNDViOF8yMTkivgMKC0FBQUF3QzRselV3EuUCCgtBQUFBd0M0bHpVdxILQUFBQXdDNGx6VXc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NjKIAQGaAQYIABAAGACwAQC4AQEYgNOnm/owIIDTp5v6MDAAQjZzdWdnZXN0SWRJbXBvcnQ5MGM1MDI4Yy1kYTIyLTRiNmMtOTdhNC0xYjVhMWQ3MzQ1YjhfNjIivgMKC0FBQUF3QzRselc4EuUCCgtBQUFBd0M0bHpXOBILQUFBQXdDNGx6Vzg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MzCIAQGaAQYIABAAGACwAQC4AQEYwKLMm/owIMCizJv6MDAAQjdzdWdnZXN0SWRJbXBvcnQ5MGM1MDI4Yy1kYTIyLTRiNmMtOTdhNC0xYjVhMWQ3MzQ1YjhfMjMwIr4DCgtBQUFBd0M0bHpXNBLlAgoLQUFBQXdDNGx6VzQSC0FBQUF3QzRselc0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3c3VnZ2VzdElkSW1wb3J0OTBjNTAyOGMtZGEyMi00YjZjLTk3YTQtMWI1YTFkNzM0NWI4XzExMYgBAZoBBggAEAAYALABALgBARiA06eb+jAggNOnm/owMABCN3N1Z2dlc3RJZEltcG9ydDkwYzUwMjhjLWRhMjItNGI2Yy05N2E0LTFiNWExZDczNDViOF8xMTEivAMKC0FBQUF3QzRselhvEuQCCgtBQUFBd0M0bHpYbxILQUFBQXdDNGx6WG8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NDmIAQGaAQYIABAAGACwAQC4AQEYwKLMm/owIMCizJv6MDAAQjdzdWdnZXN0SWRJbXBvcnQ5MGM1MDI4Yy1kYTIyLTRiNmMtOTdhNC0xYjVhMWQ3MzQ1YjhfMjQ5Ir4DCgtBQUFBd0M0bHpYaxLlAgoLQUFBQXdDNGx6WGsSC0FBQUF3QzRselhr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3c3VnZ2VzdElkSW1wb3J0OTBjNTAyOGMtZGEyMi00YjZjLTk3YTQtMWI1YTFkNzM0NWI4XzE5MIgBAZoBBggAEAAYALABALgBARiA06eb+jAggNOnm/owMABCN3N1Z2dlc3RJZEltcG9ydDkwYzUwMjhjLWRhMjItNGI2Yy05N2E0LTFiNWExZDczNDViOF8xOTAivgMKC0FBQUF3QzRsellNEuUCCgtBQUFBd0M0bHpZTRILQUFBQXdDNGx6WU0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nN1Z2dlc3RJZEltcG9ydDkwYzUwMjhjLWRhMjItNGI2Yy05N2E0LTFiNWExZDczNDViOF84MogBAZoBBggAEAAYALABALgBARiA06eb+jAggNOnm/owMABCNnN1Z2dlc3RJZEltcG9ydDkwYzUwMjhjLWRhMjItNGI2Yy05N2E0LTFiNWExZDczNDViOF84MiK+AwoLQUFBQXdDNGx6WjgS5QIKC0FBQUF3QzRselo4EgtBQUFBd0M0bHpaOB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MTWIAQGaAQYIABAAGACwAQC4AQEYwKLMm/owIMCizJv6MDAAQjdzdWdnZXN0SWRJbXBvcnQ5MGM1MDI4Yy1kYTIyLTRiNmMtOTdhNC0xYjVhMWQ3MzQ1YjhfMjE1Ir4DCgtBQUFBd0M0bHpZWRLlAgoLQUFBQXdDNGx6WVkSC0FBQUF3QzRsellZ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3N1Z2dlc3RJZEltcG9ydDkwYzUwMjhjLWRhMjItNGI2Yy05N2E0LTFiNWExZDczNDViOF8xNDSIAQGaAQYIABAAGACwAQC4AQEYgNOnm/owIIDTp5v6MDAAQjdzdWdnZXN0SWRJbXBvcnQ5MGM1MDI4Yy1kYTIyLTRiNmMtOTdhNC0xYjVhMWQ3MzQ1YjhfMTQ0Ir4DCgtBQUFBd0M0bHpZVRLlAgoLQUFBQXdDNGx6WVUSC0FBQUF3QzRsellV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3c3VnZ2VzdElkSW1wb3J0OTBjNTAyOGMtZGEyMi00YjZjLTk3YTQtMWI1YTFkNzM0NWI4XzE3N4gBAZoBBggAEAAYALABALgBARiA06eb+jAggNOnm/owMABCN3N1Z2dlc3RJZEltcG9ydDkwYzUwMjhjLWRhMjItNGI2Yy05N2E0LTFiNWExZDczNDViOF8xNzcivgMKC0FBQUF3QzRselkwEuUCCgtBQUFBd0M0bHpZMBILQUFBQXdDNGx6WTA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jM3iAEBmgEGCAAQABgAsAEAuAEBGMCizJv6MCDAosyb+jAwAEI3c3VnZ2VzdElkSW1wb3J0OTBjNTAyOGMtZGEyMi00YjZjLTk3YTQtMWI1YTFkNzM0NWI4XzIzNyK+AwoLQUFBQXdDNGx6WFES5QIKC0FBQUF3QzRselhREgtBQUFBd0M0bHpYUR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3N1Z2dlc3RJZEltcG9ydDkwYzUwMjhjLWRhMjItNGI2Yy05N2E0LTFiNWExZDczNDViOF8xMDCIAQGaAQYIABAAGACwAQC4AQEYgNOnm/owIIDTp5v6MDAAQjdzdWdnZXN0SWRJbXBvcnQ5MGM1MDI4Yy1kYTIyLTRiNmMtOTdhNC0xYjVhMWQ3MzQ1YjhfMTAwIr4DCgtBQUFBd0M0bHpXbxLlAgoLQUFBQXdDNGx6V28SC0FBQUF3QzRseldv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5M4gBAZoBBggAEAAYALABALgBARjAosyb+jAgwKLMm/owMABCN3N1Z2dlc3RJZEltcG9ydDkwYzUwMjhjLWRhMjItNGI2Yy05N2E0LTFiNWExZDczNDViOF8yOTMivgMKC0FBQUF3QzRselhNEuUCCgtBQUFBd0M0bHpYTRILQUFBQXdDNGx6WE0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jU1iAEBmgEGCAAQABgAsAEAuAEBGMCizJv6MCDAosyb+jAwAEI3c3VnZ2VzdElkSW1wb3J0OTBjNTAyOGMtZGEyMi00YjZjLTk3YTQtMWI1YTFkNzM0NWI4XzI1NSK+AwoLQUFBQXdDNGx6V2sS5QIKC0FBQUF3QzRseldrEgtBQUFBd0M0bHpXax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nN1Z2dlc3RJZEltcG9ydDkwYzUwMjhjLWRhMjItNGI2Yy05N2E0LTFiNWExZDczNDViOF82MYgBAZoBBggAEAAYALABALgBARiA06eb+jAggNOnm/owMABCNnN1Z2dlc3RJZEltcG9ydDkwYzUwMjhjLWRhMjItNGI2Yy05N2E0LTFiNWExZDczNDViOF82MSK+AwoLQUFBQXdDNGx6V3MS5QIKC0FBQUF3QzRseldzEgtBQUFBd0M0bHpXcx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MwiAEBmgEGCAAQABgAsAEAuAEBGIDTp5v6MCCA06eb+jAwAEI3c3VnZ2VzdElkSW1wb3J0OTBjNTAyOGMtZGEyMi00YjZjLTk3YTQtMWI1YTFkNzM0NWI4XzEzMCK+AwoLQUFBQXdDNGx6YncS5QIKC0FBQUF3QzRsemJ3EgtBQUFBd0M0bHpidx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3N1Z2dlc3RJZEltcG9ydDkwYzUwMjhjLWRhMjItNGI2Yy05N2E0LTFiNWExZDczNDViOF8xNDCIAQGaAQYIABAAGACwAQC4AQEYgNOnm/owIIDTp5v6MDAAQjdzdWdnZXN0SWRJbXBvcnQ5MGM1MDI4Yy1kYTIyLTRiNmMtOTdhNC0xYjVhMWQ3MzQ1YjhfMTQwIr4DCgtBQUFBd0M0bHpjURLlAgoLQUFBQXdDNGx6Y1ESC0FBQUF3QzRsemNR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3c3VnZ2VzdElkSW1wb3J0OTBjNTAyOGMtZGEyMi00YjZjLTk3YTQtMWI1YTFkNzM0NWI4XzE3M4gBAZoBBggAEAAYALABALgBARiA06eb+jAggNOnm/owMABCN3N1Z2dlc3RJZEltcG9ydDkwYzUwMjhjLWRhMjItNGI2Yy05N2E0LTFiNWExZDczNDViOF8xNzMivgMKC0FBQUF3QzRselNBEuUCCgtBQUFBd0M0bHpTQRILQUFBQXdDNGx6U0E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jM2iAEBmgEGCAAQABgAsAEAuAEBGMCizJv6MCDAosyb+jAwAEI3c3VnZ2VzdElkSW1wb3J0OTBjNTAyOGMtZGEyMi00YjZjLTk3YTQtMWI1YTFkNzM0NWI4XzIzNiK+AwoLQUFBQXdDNGx6YnMS5QIKC0FBQUF3QzRsemJzEgtBQUFBd0M0bHpicx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A5iAEBmgEGCAAQABgAsAEAuAEBGIDTp5v6MCCA06eb+jAwAEI3c3VnZ2VzdElkSW1wb3J0OTBjNTAyOGMtZGEyMi00YjZjLTk3YTQtMWI1YTFkNzM0NWI4XzEwOSK+AwoLQUFBQXdDNGx6Y00S5QIKC0FBQUF3QzRsemNNEgtBQUFBd0M0bHpjTR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NjOIAQGaAQYIABAAGACwAQC4AQEYwKLMm/owIMCizJv6MDAAQjdzdWdnZXN0SWRJbXBvcnQ5MGM1MDI4Yy1kYTIyLTRiNmMtOTdhNC0xYjVhMWQ3MzQ1YjhfMjYzIr4DCgtBQUFBd0M0bHpibxLlAgoLQUFBQXdDNGx6Ym8SC0FBQUF3QzRsemJv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1MYgBAZoBBggAEAAYALABALgBARjAosyb+jAgwKLMm/owMABCN3N1Z2dlc3RJZEltcG9ydDkwYzUwMjhjLWRhMjItNGI2Yy05N2E0LTFiNWExZDczNDViOF8yNTEivAMKC0FBQUF3QzRsemQwEuQCCgtBQUFBd0M0bHpkMBILQUFBQXdDNGx6ZDA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OTWIAQGaAQYIABAAGACwAQC4AQEYgNOnm/owIIDTp5v6MDAAQjZzdWdnZXN0SWRJbXBvcnQ5MGM1MDI4Yy1kYTIyLTRiNmMtOTdhNC0xYjVhMWQ3MzQ1YjhfOTUivgMKC0FBQUF3QzRselNZEuUCCgtBQUFBd0M0bHpTWRILQUFBQXdDNGx6U1k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jQ4iAEBmgEGCAAQABgAsAEAuAEBGMCizJv6MCDAosyb+jAwAEI3c3VnZ2VzdElkSW1wb3J0OTBjNTAyOGMtZGEyMi00YjZjLTk3YTQtMWI1YTFkNzM0NWI4XzI0OCK+AwoLQUFBQXdDNGx6ZE0S5QIKC0FBQUF3QzRsemRNEgtBQUFBd0M0bHpkTR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3N1Z2dlc3RJZEltcG9ydDkwYzUwMjhjLWRhMjItNGI2Yy05N2E0LTFiNWExZDczNDViOF8xMzKIAQGaAQYIABAAGACwAQC4AQEYgNOnm/owIIDTp5v6MDAAQjdzdWdnZXN0SWRJbXBvcnQ5MGM1MDI4Yy1kYTIyLTRiNmMtOTdhNC0xYjVhMWQ3MzQ1YjhfMTMyIr4DCgtBQUFBd0M0bHpjaxLlAgoLQUFBQXdDNGx6Y2sSC0FBQUF3QzRsemNr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3c3VnZ2VzdElkSW1wb3J0OTBjNTAyOGMtZGEyMi00YjZjLTk3YTQtMWI1YTFkNzM0NWI4XzE1NogBAZoBBggAEAAYALABALgBARiA06eb+jAggNOnm/owMABCN3N1Z2dlc3RJZEltcG9ydDkwYzUwMjhjLWRhMjItNGI2Yy05N2E0LTFiNWExZDczNDViOF8xNTYivgMKC0FBQUF3QzRselNVEuUCCgtBQUFBd0M0bHpTVRILQUFBQXdDNGx6U1U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jI4iAEBmgEGCAAQABgAsAEAuAEBGMCizJv6MCDAosyb+jAwAEI3c3VnZ2VzdElkSW1wb3J0OTBjNTAyOGMtZGEyMi00YjZjLTk3YTQtMWI1YTFkNzM0NWI4XzIyOCK+AwoLQUFBQXdDNGx6VDgS5QIKC0FBQUF3QzRselQ4EgtBQUFBd0M0bHpUOB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ODmIAQGaAQYIABAAGACwAQC4AQEYwKLMm/owIMCizJv6MDAAQjdzdWdnZXN0SWRJbXBvcnQ5MGM1MDI4Yy1kYTIyLTRiNmMtOTdhNC0xYjVhMWQ3MzQ1YjhfMjg5IrwDCgtBQUFBd0M0bHpTURLkAgoLQUFBQXdDNGx6U1ESC0FBQUF3QzRselNR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2c3VnZ2VzdElkSW1wb3J0OTBjNTAyOGMtZGEyMi00YjZjLTk3YTQtMWI1YTFkNzM0NWI4XzY4iAEBmgEGCAAQABgAsAEAuAEBGIDTp5v6MCCA06eb+jAwAEI2c3VnZ2VzdElkSW1wb3J0OTBjNTAyOGMtZGEyMi00YjZjLTk3YTQtMWI1YTFkNzM0NWI4XzY4Ir4DCgtBQUFBd0M0bHpkRRLlAgoLQUFBQXdDNGx6ZEUSC0FBQUF3QzRsemRF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MTCIAQGaAQYIABAAGACwAQC4AQEYwKLMm/owIMCizJv6MDAAQjdzdWdnZXN0SWRJbXBvcnQ5MGM1MDI4Yy1kYTIyLTRiNmMtOTdhNC0xYjVhMWQ3MzQ1YjhfMjEwIr4DCgtBQUFBd0M0bHpUNBLlAgoLQUFBQXdDNGx6VDQSC0FBQUF3QzRselQ0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3c3VnZ2VzdElkSW1wb3J0OTBjNTAyOGMtZGEyMi00YjZjLTk3YTQtMWI1YTFkNzM0NWI4XzEwNogBAZoBBggAEAAYALABALgBARiA06eb+jAggNOnm/owMABCN3N1Z2dlc3RJZEltcG9ydDkwYzUwMjhjLWRhMjItNGI2Yy05N2E0LTFiNWExZDczNDViOF8xMDYivgMKC0FBQUF3QzRselNNEuUCCgtBQUFBd0M0bHpTTRILQUFBQXdDNGx6U00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3N1Z2dlc3RJZEltcG9ydDkwYzUwMjhjLWRhMjItNGI2Yy05N2E0LTFiNWExZDczNDViOF8xNDeIAQGaAQYIABAAGACwAQC4AQEYgNOnm/owIIDTp5v6MDAAQjdzdWdnZXN0SWRJbXBvcnQ5MGM1MDI4Yy1kYTIyLTRiNmMtOTdhNC0xYjVhMWQ3MzQ1YjhfMTQ3Ir4DCgtBQUFBd0M0bHphdxLlAgoLQUFBQXdDNGx6YXcSC0FBQUF3QzRsemF3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yMogBAZoBBggAEAAYALABALgBARjAosyb+jAgwKLMm/owMABCN3N1Z2dlc3RJZEltcG9ydDkwYzUwMjhjLWRhMjItNGI2Yy05N2E0LTFiNWExZDczNDViOF8yMjIivgMKC0FBQUF3QzRselFnEuUCCgtBQUFBd0M0bHpRZxILQUFBQXdDNGx6UWc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NjOIAQGaAQYIABAAGACwAQC4AQEYgNOnm/owIIDTp5v6MDAAQjZzdWdnZXN0SWRJbXBvcnQ5MGM1MDI4Yy1kYTIyLTRiNmMtOTdhNC0xYjVhMWQ3MzQ1YjhfNjMivgMKC0FBQUF3QzRsemFzEuUCCgtBQUFBd0M0bHphcxILQUFBQXdDNGx6YXM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YyiAEBmgEGCAAQABgAsAEAuAEBGIDTp5v6MCCA06eb+jAwAEI3c3VnZ2VzdElkSW1wb3J0OTBjNTAyOGMtZGEyMi00YjZjLTk3YTQtMWI1YTFkNzM0NWI4XzE2MiK+AwoLQUFBQXdDNGx6UWMS5QIKC0FBQUF3QzRselFjEgtBQUFBd0M0bHpRYx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zOYgBAZoBBggAEAAYALABALgBARjAosyb+jAgwKLMm/owMABCN3N1Z2dlc3RJZEltcG9ydDkwYzUwMjhjLWRhMjItNGI2Yy05N2E0LTFiNWExZDczNDViOF8yMzkivgMKC0FBQUF3QzRselJBEuUCCgtBQUFBd0M0bHpSQRILQUFBQXdDNGx6UkE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c1iAEBmgEGCAAQABgAsAEAuAEBGIDTp5v6MCCA06eb+jAwAEI3c3VnZ2VzdElkSW1wb3J0OTBjNTAyOGMtZGEyMi00YjZjLTk3YTQtMWI1YTFkNzM0NWI4XzE3NSK+AwoLQUFBQXdDNGx6YW8S5QIKC0FBQUF3QzRsemFvEgtBQUFBd0M0bHphbx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OTeIAQGaAQYIABAAGACwAQC4AQEYwKLMm/owIMCizJv6MDAAQjdzdWdnZXN0SWRJbXBvcnQ5MGM1MDI4Yy1kYTIyLTRiNmMtOTdhNC0xYjVhMWQ3MzQ1YjhfMjk3Ir4DCgtBQUFBd0M0bHpjNBLlAgoLQUFBQXdDNGx6YzQSC0FBQUF3QzRsemM0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3c3VnZ2VzdElkSW1wb3J0OTBjNTAyOGMtZGEyMi00YjZjLTk3YTQtMWI1YTFkNzM0NWI4XzEyNogBAZoBBggAEAAYALABALgBARiA06eb+jAggNOnm/owMABCN3N1Z2dlc3RJZEltcG9ydDkwYzUwMjhjLWRhMjItNGI2Yy05N2E0LTFiNWExZDczNDViOF8xMjYivAMKC0FBQUF3QzRsemJNEuQCCgtBQUFBd0M0bHpiTRILQUFBQXdDNGx6Yk0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jk0iAEBmgEGCAAQABgAsAEAuAEBGMCizJv6MCDAosyb+jAwAEI3c3VnZ2VzdElkSW1wb3J0OTBjNTAyOGMtZGEyMi00YjZjLTk3YTQtMWI1YTFkNzM0NWI4XzI5NCK+AwoLQUFBQXdDNGx6Uk0S5QIKC0FBQUF3QzRselJNEgtBQUFBd0M0bHpSTR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NjCIAQGaAQYIABAAGACwAQC4AQEYwKLMm/owIMCizJv6MDAAQjdzdWdnZXN0SWRJbXBvcnQ5MGM1MDI4Yy1kYTIyLTRiNmMtOTdhNC0xYjVhMWQ3MzQ1YjhfMjYwIr4DCgtBQUFBd0M0bHpRaxLlAgoLQUFBQXdDNGx6UWsSC0FBQUF3QzRselFr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xMogBAZoBBggAEAAYALABALgBARjAosyb+jAgwKLMm/owMABCN3N1Z2dlc3RJZEltcG9ydDkwYzUwMjhjLWRhMjItNGI2Yy05N2E0LTFiNWExZDczNDViOF8yMTIivgMKC0FBQUF3QzRselMwEuUCCgtBQUFBd0M0bHpTMBILQUFBQXdDNGx6UzA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g4iAEBmgEGCAAQABgAsAEAuAEBGIDTp5v6MCCA06eb+jAwAEI3c3VnZ2VzdElkSW1wb3J0OTBjNTAyOGMtZGEyMi00YjZjLTk3YTQtMWI1YTFkNzM0NWI4XzE4OCK+AwoLQUFBQXdDNGx6VGsS5QIKC0FBQUF3QzRselRrEgtBQUFBd0M0bHpUax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NDeIAQGaAQYIABAAGACwAQC4AQEYwKLMm/owIMCizJv6MDAAQjdzdWdnZXN0SWRJbXBvcnQ5MGM1MDI4Yy1kYTIyLTRiNmMtOTdhNC0xYjVhMWQ3MzQ1YjhfMjQ3Ir4DCgtBQUFBd0M0bHplWRLlAgoLQUFBQXdDNGx6ZVkSC0FBQUF3QzRsemVZ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4NogBAZoBBggAEAAYALABALgBARjAosyb+jAgwKLMm/owMABCN3N1Z2dlc3RJZEltcG9ydDkwYzUwMjhjLWRhMjItNGI2Yy05N2E0LTFiNWExZDczNDViOF8yODYivAMKC0FBQUF3QzRselVJEuQCCgtBQUFBd0M0bHpVSRILQUFBQXdDNGx6VUk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NTaIAQGaAQYIABAAGACwAQC4AQEYgNOnm/owIIDTp5v6MDAAQjZzdWdnZXN0SWRJbXBvcnQ5MGM1MDI4Yy1kYTIyLTRiNmMtOTdhNC0xYjVhMWQ3MzQ1YjhfNTYivAMKC0FBQUF3QzRsemRzEuQCCgtBQUFBd0M0bHpkcxILQUFBQXdDNGx6ZHM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OTCIAQGaAQYIABAAGACwAQC4AQEYgNOnm/owIIDTp5v6MDAAQjZzdWdnZXN0SWRJbXBvcnQ5MGM1MDI4Yy1kYTIyLTRiNmMtOTdhNC0xYjVhMWQ3MzQ1YjhfOTAivAMKC0FBQUF3QzRselRjEuQCCgtBQUFBd0M0bHpUYxILQUFBQXdDNGx6VGM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OTiIAQGaAQYIABAAGACwAQC4AQEYgNOnm/owIIDTp5v6MDAAQjZzdWdnZXN0SWRJbXBvcnQ5MGM1MDI4Yy1kYTIyLTRiNmMtOTdhNC0xYjVhMWQ3MzQ1YjhfOTgivgMKC0FBQUF3QzRsemVVEuUCCgtBQUFBd0M0bHplVRILQUFBQXdDNGx6ZVU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jQ0iAEBmgEGCAAQABgAsAEAuAEBGMCizJv6MCDAosyb+jAwAEI3c3VnZ2VzdElkSW1wb3J0OTBjNTAyOGMtZGEyMi00YjZjLTk3YTQtMWI1YTFkNzM0NWI4XzI0NCK+AwoLQUFBQXdDNGx6VUUS5QIKC0FBQUF3QzRselVFEgtBQUFBd0M0bHpVRR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NjaIAQGaAQYIABAAGACwAQC4AQEYwKLMm/owIMCizJv6MDAAQjdzdWdnZXN0SWRJbXBvcnQ5MGM1MDI4Yy1kYTIyLTRiNmMtOTdhNC0xYjVhMWQ3MzQ1YjhfMjY2Ir4DCgtBQUFBd0M0bHpkbxLlAgoLQUFBQXdDNGx6ZG8SC0FBQUF3QzRsemRv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3c3VnZ2VzdElkSW1wb3J0OTBjNTAyOGMtZGEyMi00YjZjLTk3YTQtMWI1YTFkNzM0NWI4XzE4MIgBAZoBBggAEAAYALABALgBARiA06eb+jAggNOnm/owMABCN3N1Z2dlc3RJZEltcG9ydDkwYzUwMjhjLWRhMjItNGI2Yy05N2E0LTFiNWExZDczNDViOF8xODAivgMKC0FBQUF3QzRsemVREuUCCgtBQUFBd0M0bHplURILQUFBQXdDNGx6ZVE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jY5iAEBmgEGCAAQABgAsAEAuAEBGMCizJv6MCDAosyb+jAwAEI3c3VnZ2VzdElkSW1wb3J0OTBjNTAyOGMtZGEyMi00YjZjLTk3YTQtMWI1YTFkNzM0NWI4XzI2OSK+AwoLQUFBQXdDNGx6VUES5QIKC0FBQUF3QzRselVBEgtBQUFBd0M0bHpVQR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3N1Z2dlc3RJZEltcG9ydDkwYzUwMjhjLWRhMjItNGI2Yy05N2E0LTFiNWExZDczNDViOF8xODeIAQGaAQYIABAAGACwAQC4AQEYgNOnm/owIIDTp5v6MDAAQjdzdWdnZXN0SWRJbXBvcnQ5MGM1MDI4Yy1kYTIyLTRiNmMtOTdhNC0xYjVhMWQ3MzQ1YjhfMTg3Ir4DCgtBQUFBd0M0bHplaxLlAgoLQUFBQXdDNGx6ZWsSC0FBQUF3QzRsemVr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5MogBAZoBBggAEAAYALABALgBARjAosyb+jAgwKLMm/owMABCN3N1Z2dlc3RJZEltcG9ydDkwYzUwMjhjLWRhMjItNGI2Yy05N2E0LTFiNWExZDczNDViOF8yOTIivAMKC0FBQUF3QzRselR3EuQCCgtBQUFBd0M0bHpUdxILQUFBQXdDNGx6VHc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NzWIAQGaAQYIABAAGACwAQC4AQEYgNOnm/owIIDTp5v6MDAAQjZzdWdnZXN0SWRJbXBvcnQ5MGM1MDI4Yy1kYTIyLTRiNmMtOTdhNC0xYjVhMWQ3MzQ1YjhfNzUivAMKC0FBQUF3QzRsemVnEuQCCgtBQUFBd0M0bHplZxILQUFBQXdDNGx6ZWc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yNIgBAZoBBggAEAAYALABALgBARjAosyb+jAgwKLMm/owMABCN3N1Z2dlc3RJZEltcG9ydDkwYzUwMjhjLWRhMjItNGI2Yy05N2E0LTFiNWExZDczNDViOF8yMjQivgMKC0FBQUF3QzRselYwEuUCCgtBQUFBd0M0bHpWMBILQUFBQXdDNGx6VjA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dzdWdnZXN0SWRJbXBvcnQ5MGM1MDI4Yy1kYTIyLTRiNmMtOTdhNC0xYjVhMWQ3MzQ1YjhfMTEyiAEBmgEGCAAQABgAsAEAuAEBGIDTp5v6MCCA06eb+jAwAEI3c3VnZ2VzdElkSW1wb3J0OTBjNTAyOGMtZGEyMi00YjZjLTk3YTQtMWI1YTFkNzM0NWI4XzExMiK+AwoLQUFBQXdDNGx6VVES5QIKC0FBQUF3QzRselVREgtBQUFBd0M0bHpVUR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NzKIAQGaAQYIABAAGACwAQC4AQEYwKLMm/owIMCizJv6MDAAQjdzdWdnZXN0SWRJbXBvcnQ5MGM1MDI4Yy1kYTIyLTRiNmMtOTdhNC0xYjVhMWQ3MzQ1YjhfMjcyIr4DCgtBQUFBd0M0bHpUTRLlAgoLQUFBQXdDNGx6VE0SC0FBQUF3QzRselRN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jA1iAEBmgEGCAAQABgAsAEAuAEBGMCizJv6MCDAosyb+jAwAEI3c3VnZ2VzdElkSW1wb3J0OTBjNTAyOGMtZGEyMi00YjZjLTk3YTQtMWI1YTFkNzM0NWI4XzIwNSK8AwoLQUFBQXdDNGx6ZFES5AIKC0FBQUF3QzRsemRREgtBQUFBd0M0bHpkUR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nN1Z2dlc3RJZEltcG9ydDkwYzUwMjhjLWRhMjItNGI2Yy05N2E0LTFiNWExZDczNDViOF84OYgBAZoBBggAEAAYALABALgBARiA06eb+jAggNOnm/owMABCNnN1Z2dlc3RJZEltcG9ydDkwYzUwMjhjLWRhMjItNGI2Yy05N2E0LTFiNWExZDczNDViOF84OSK+AwoLQUFBQXdDNGx6VEES5QIKC0FBQUF3QzRselRBEgtBQUFBd0M0bHpUQR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3N1Z2dlc3RJZEltcG9ydDkwYzUwMjhjLWRhMjItNGI2Yy05N2E0LTFiNWExZDczNDViOF8xMzWIAQGaAQYIABAAGACwAQC4AQEYgNOnm/owIIDTp5v6MDAAQjdzdWdnZXN0SWRJbXBvcnQ5MGM1MDI4Yy1kYTIyLTRiNmMtOTdhNC0xYjVhMWQ3MzQ1YjhfMTM1Ir4DCgtBQUFBd0M0bHpjbxLlAgoLQUFBQXdDNGx6Y28SC0FBQUF3QzRsemNv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4034</Words>
  <Characters>22994</Characters>
  <Application>Microsoft Office Word</Application>
  <DocSecurity>0</DocSecurity>
  <Lines>191</Lines>
  <Paragraphs>53</Paragraphs>
  <ScaleCrop>false</ScaleCrop>
  <Company/>
  <LinksUpToDate>false</LinksUpToDate>
  <CharactersWithSpaces>26975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gewart</dc:creator>
  <cp:lastModifiedBy>Wilma Robertson</cp:lastModifiedBy>
  <cp:revision>2</cp:revision>
  <dcterms:created xsi:type="dcterms:W3CDTF">2022-07-29T13:58:00Z</dcterms:created>
  <dcterms:modified xsi:type="dcterms:W3CDTF">2023-05-25T20:09:00Z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4c2a1d7ff6a2d84a43a70445d1765090a0e035bf13b066b690d6f804bd2e089b</vt:lpwstr>
  </property>
</Properties>
</file>